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F2C" w:rsidRDefault="00D45F2C" w:rsidP="00D45F2C">
      <w:pPr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847E7" w:rsidRPr="00F9724C" w:rsidRDefault="00F9724C" w:rsidP="00F972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7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сведению владельцев и пользователей объектов недвижимости</w:t>
      </w:r>
      <w:r w:rsidR="009C6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!!!</w:t>
      </w:r>
    </w:p>
    <w:p w:rsidR="00F9724C" w:rsidRDefault="00F9724C" w:rsidP="00FC66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736" w:rsidRDefault="002847E7" w:rsidP="000917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>26 декабря 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 Р</w:t>
      </w:r>
      <w:r w:rsidR="009B7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B781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Путин подписал </w:t>
      </w:r>
      <w:r w:rsidR="00DB7304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едеральный закон № 487-ФЗ</w:t>
      </w:r>
      <w:r w:rsidR="008022C2" w:rsidRPr="008022C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отдельные законодательные акты Российской Федерации»</w:t>
      </w:r>
      <w:r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которым предусмотрен комплекс мер в целях повышения эффективности использования земельных участков и объектов недвижимости</w:t>
      </w:r>
      <w:r w:rsidR="00DB73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5A6A" w:rsidRDefault="00091736" w:rsidP="000917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с 1 марта 2025 года </w:t>
      </w:r>
      <w:r w:rsidR="0074607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аконом</w:t>
      </w:r>
      <w:r w:rsidR="00746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487-ФЗ</w:t>
      </w:r>
      <w:r w:rsidRPr="0009173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вводится обязанность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="00F05A6A" w:rsidRPr="00F05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владельцев </w:t>
      </w:r>
      <w:r w:rsidR="001720C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зданий, сооружений, а также</w:t>
      </w:r>
      <w:r w:rsidR="00F05A6A" w:rsidRPr="00F05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участковпоставить их на кадастровый учет с последующей р</w:t>
      </w:r>
      <w:r w:rsidR="00F05A6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егистрацией права собственности.</w:t>
      </w:r>
    </w:p>
    <w:p w:rsidR="002403A7" w:rsidRDefault="002403A7" w:rsidP="00E33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3A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с 1 марта 2025 года Росреестр будет отказывать в совершении сделок с ранее учтенными объектами недвижимости в случае отсутствия технического плана в отношении здания, сооружения, объекта незавершенного строительства, помещения, машино-места и в случае отсутствия межевого плана в отношении земельного участка.</w:t>
      </w:r>
    </w:p>
    <w:p w:rsidR="009D37C5" w:rsidRDefault="009C60B4" w:rsidP="00E33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31497" w:rsidRP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гражданином</w:t>
      </w:r>
      <w:r w:rsidR="00802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8F012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 лицом</w:t>
      </w:r>
      <w:r w:rsidR="00C11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установленном порядке </w:t>
      </w:r>
      <w:r w:rsidR="00331497" w:rsidRP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зарегистрировано право на объект</w:t>
      </w:r>
      <w:r w:rsidR="00C11871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это может</w:t>
      </w:r>
      <w:r w:rsidR="009D37C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являт</w:t>
      </w:r>
      <w:r w:rsidR="00C1187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D37C5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2847E7"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определенн</w:t>
      </w:r>
      <w:r w:rsidR="009D3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847E7"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угроз</w:t>
      </w:r>
      <w:r w:rsidR="009D37C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847E7"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 прав </w:t>
      </w:r>
      <w:r w:rsidR="008659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r w:rsidR="002847E7" w:rsidRPr="00284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или имущественного спора. В таких ситуациях доказать наличие права на недвижимость становится серьезной проблемой. </w:t>
      </w:r>
    </w:p>
    <w:p w:rsidR="00E33CBA" w:rsidRDefault="00F619E7" w:rsidP="00FC66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связи рекомендуе</w:t>
      </w:r>
      <w:r w:rsid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>м гражданам и юридическим лицам,</w:t>
      </w:r>
      <w:r w:rsidR="00331497" w:rsidRP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вступления в силу </w:t>
      </w:r>
      <w:r w:rsidR="00C1187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F7BF8" w:rsidRPr="00AF7BF8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марта 2025 года</w:t>
      </w:r>
      <w:r w:rsidR="00C1187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4607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31497" w:rsidRPr="00331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акона № 487-ФЗ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действия по постановке объектов недвижимости на кадастровый учет и регистрации прав собственности</w:t>
      </w:r>
      <w:r w:rsidR="007E7CEC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позволит </w:t>
      </w:r>
      <w:r w:rsidR="00EC6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беспрепятственно </w:t>
      </w:r>
      <w:r w:rsidR="00CA0CD1" w:rsidRP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совершать </w:t>
      </w:r>
      <w:r w:rsid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</w:t>
      </w:r>
      <w:r w:rsidR="00CA0CD1" w:rsidRP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сделки с недвижимостью </w:t>
      </w:r>
      <w:r w:rsid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CA0CD1" w:rsidRPr="00CA0CD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количество имущественных споров.</w:t>
      </w:r>
    </w:p>
    <w:p w:rsidR="009C60B4" w:rsidRDefault="009C60B4" w:rsidP="00FC66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0B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прав собственности на объекты недвижимости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является, </w:t>
      </w:r>
      <w:r w:rsidRPr="009C6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присвоения адреса объекту, что </w:t>
      </w:r>
      <w:r w:rsidRPr="009C60B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 существенное влияние на повышение качества оказания государственных и муниципальных услуг, услуг почтовой связи, жилищно-коммунальных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0B4" w:rsidRDefault="009C60B4" w:rsidP="00FC66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F2C" w:rsidRPr="006E5384" w:rsidRDefault="00D45F2C" w:rsidP="00D45F2C">
      <w:pPr>
        <w:suppressAutoHyphens/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bookmarkStart w:id="0" w:name="SIGNERPOST1"/>
      <w:bookmarkEnd w:id="0"/>
    </w:p>
    <w:p w:rsidR="006E5384" w:rsidRPr="006E5384" w:rsidRDefault="006E5384" w:rsidP="00D45F2C">
      <w:pPr>
        <w:suppressAutoHyphens/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</w:p>
    <w:p w:rsidR="00D45F2C" w:rsidRPr="00D45F2C" w:rsidRDefault="00D45F2C" w:rsidP="00D45F2C">
      <w:pPr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442AC" w:rsidRDefault="007442AC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  <w:bookmarkStart w:id="1" w:name="EXECUTOR"/>
      <w:bookmarkEnd w:id="1"/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p w:rsidR="00EC648E" w:rsidRDefault="00EC648E" w:rsidP="00852D38">
      <w:pPr>
        <w:suppressAutoHyphens/>
        <w:spacing w:after="0" w:line="240" w:lineRule="auto"/>
        <w:rPr>
          <w:rFonts w:ascii="Times New Roman" w:eastAsia="Calibri" w:hAnsi="Times New Roman"/>
          <w:sz w:val="28"/>
        </w:rPr>
      </w:pPr>
    </w:p>
    <w:sectPr w:rsidR="00EC648E" w:rsidSect="006E5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7E8" w:rsidRDefault="007F47E8" w:rsidP="00617B40">
      <w:pPr>
        <w:spacing w:after="0" w:line="240" w:lineRule="auto"/>
      </w:pPr>
      <w:r>
        <w:separator/>
      </w:r>
    </w:p>
  </w:endnote>
  <w:endnote w:type="continuationSeparator" w:id="1">
    <w:p w:rsidR="007F47E8" w:rsidRDefault="007F47E8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7E8" w:rsidRDefault="007F47E8" w:rsidP="00617B40">
      <w:pPr>
        <w:spacing w:after="0" w:line="240" w:lineRule="auto"/>
      </w:pPr>
      <w:r>
        <w:separator/>
      </w:r>
    </w:p>
  </w:footnote>
  <w:footnote w:type="continuationSeparator" w:id="1">
    <w:p w:rsidR="007F47E8" w:rsidRDefault="007F47E8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3453"/>
    <w:multiLevelType w:val="hybridMultilevel"/>
    <w:tmpl w:val="51F831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B73A1"/>
    <w:multiLevelType w:val="hybridMultilevel"/>
    <w:tmpl w:val="678270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76059"/>
    <w:multiLevelType w:val="hybridMultilevel"/>
    <w:tmpl w:val="18D61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E60E2"/>
    <w:multiLevelType w:val="hybridMultilevel"/>
    <w:tmpl w:val="038EB1BC"/>
    <w:lvl w:ilvl="0" w:tplc="18500FEA">
      <w:numFmt w:val="bullet"/>
      <w:lvlText w:val="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ACF3BFD"/>
    <w:multiLevelType w:val="hybridMultilevel"/>
    <w:tmpl w:val="98BE44E6"/>
    <w:lvl w:ilvl="0" w:tplc="0534F9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585469"/>
    <w:multiLevelType w:val="hybridMultilevel"/>
    <w:tmpl w:val="ECBCA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EA671F"/>
    <w:multiLevelType w:val="hybridMultilevel"/>
    <w:tmpl w:val="A30EC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DA4705"/>
    <w:multiLevelType w:val="hybridMultilevel"/>
    <w:tmpl w:val="BC5EE9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EF70D48"/>
    <w:multiLevelType w:val="hybridMultilevel"/>
    <w:tmpl w:val="5A14344E"/>
    <w:lvl w:ilvl="0" w:tplc="B7BAED4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A44663"/>
    <w:multiLevelType w:val="hybridMultilevel"/>
    <w:tmpl w:val="2C5E67D2"/>
    <w:lvl w:ilvl="0" w:tplc="39ACD9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90881368">
      <w:start w:val="1"/>
      <w:numFmt w:val="lowerLetter"/>
      <w:lvlText w:val="%2."/>
      <w:lvlJc w:val="left"/>
      <w:pPr>
        <w:ind w:left="1647" w:hanging="360"/>
      </w:pPr>
    </w:lvl>
    <w:lvl w:ilvl="2" w:tplc="EE2490AE">
      <w:start w:val="1"/>
      <w:numFmt w:val="lowerRoman"/>
      <w:lvlText w:val="%3."/>
      <w:lvlJc w:val="right"/>
      <w:pPr>
        <w:ind w:left="2367" w:hanging="180"/>
      </w:pPr>
    </w:lvl>
    <w:lvl w:ilvl="3" w:tplc="082E1FA0">
      <w:start w:val="1"/>
      <w:numFmt w:val="decimal"/>
      <w:lvlText w:val="%4."/>
      <w:lvlJc w:val="left"/>
      <w:pPr>
        <w:ind w:left="3087" w:hanging="360"/>
      </w:pPr>
    </w:lvl>
    <w:lvl w:ilvl="4" w:tplc="8F3C7E20">
      <w:start w:val="1"/>
      <w:numFmt w:val="lowerLetter"/>
      <w:lvlText w:val="%5."/>
      <w:lvlJc w:val="left"/>
      <w:pPr>
        <w:ind w:left="3807" w:hanging="360"/>
      </w:pPr>
    </w:lvl>
    <w:lvl w:ilvl="5" w:tplc="FDFE7E58">
      <w:start w:val="1"/>
      <w:numFmt w:val="lowerRoman"/>
      <w:lvlText w:val="%6."/>
      <w:lvlJc w:val="right"/>
      <w:pPr>
        <w:ind w:left="4527" w:hanging="180"/>
      </w:pPr>
    </w:lvl>
    <w:lvl w:ilvl="6" w:tplc="58063220">
      <w:start w:val="1"/>
      <w:numFmt w:val="decimal"/>
      <w:lvlText w:val="%7."/>
      <w:lvlJc w:val="left"/>
      <w:pPr>
        <w:ind w:left="5247" w:hanging="360"/>
      </w:pPr>
    </w:lvl>
    <w:lvl w:ilvl="7" w:tplc="517458A2">
      <w:start w:val="1"/>
      <w:numFmt w:val="lowerLetter"/>
      <w:lvlText w:val="%8."/>
      <w:lvlJc w:val="left"/>
      <w:pPr>
        <w:ind w:left="5967" w:hanging="360"/>
      </w:pPr>
    </w:lvl>
    <w:lvl w:ilvl="8" w:tplc="A73C5850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2A73D00"/>
    <w:multiLevelType w:val="hybridMultilevel"/>
    <w:tmpl w:val="AE546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1"/>
  </w:num>
  <w:num w:numId="8">
    <w:abstractNumId w:val="0"/>
  </w:num>
  <w:num w:numId="9">
    <w:abstractNumId w:val="5"/>
  </w:num>
  <w:num w:numId="10">
    <w:abstractNumId w:val="4"/>
  </w:num>
  <w:num w:numId="11">
    <w:abstractNumId w:val="7"/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20413"/>
    <w:rsid w:val="0002271F"/>
    <w:rsid w:val="000317D4"/>
    <w:rsid w:val="000413B5"/>
    <w:rsid w:val="00043107"/>
    <w:rsid w:val="00043D6F"/>
    <w:rsid w:val="000513C4"/>
    <w:rsid w:val="00062DDF"/>
    <w:rsid w:val="000727A1"/>
    <w:rsid w:val="00091736"/>
    <w:rsid w:val="00094C89"/>
    <w:rsid w:val="000A44A9"/>
    <w:rsid w:val="000B0293"/>
    <w:rsid w:val="000B3D1B"/>
    <w:rsid w:val="000B4EFC"/>
    <w:rsid w:val="000D2BCB"/>
    <w:rsid w:val="000F242D"/>
    <w:rsid w:val="000F7E71"/>
    <w:rsid w:val="00100CB6"/>
    <w:rsid w:val="00110001"/>
    <w:rsid w:val="00115FC9"/>
    <w:rsid w:val="0013558B"/>
    <w:rsid w:val="00135C0D"/>
    <w:rsid w:val="00142EF0"/>
    <w:rsid w:val="001511D0"/>
    <w:rsid w:val="00165AB9"/>
    <w:rsid w:val="001720C5"/>
    <w:rsid w:val="00172A06"/>
    <w:rsid w:val="0018600B"/>
    <w:rsid w:val="001A464F"/>
    <w:rsid w:val="001C3ACE"/>
    <w:rsid w:val="001C5C3F"/>
    <w:rsid w:val="001D3DEE"/>
    <w:rsid w:val="001E4AF6"/>
    <w:rsid w:val="001F06CD"/>
    <w:rsid w:val="00202DB5"/>
    <w:rsid w:val="00220034"/>
    <w:rsid w:val="002403A7"/>
    <w:rsid w:val="00251719"/>
    <w:rsid w:val="0025703A"/>
    <w:rsid w:val="002810F3"/>
    <w:rsid w:val="002847E7"/>
    <w:rsid w:val="00294AC8"/>
    <w:rsid w:val="00294D08"/>
    <w:rsid w:val="002B5518"/>
    <w:rsid w:val="002C7E44"/>
    <w:rsid w:val="002D2FD8"/>
    <w:rsid w:val="002D48CC"/>
    <w:rsid w:val="002D5E0E"/>
    <w:rsid w:val="002E7924"/>
    <w:rsid w:val="002F09FB"/>
    <w:rsid w:val="00301280"/>
    <w:rsid w:val="003051ED"/>
    <w:rsid w:val="00307697"/>
    <w:rsid w:val="00310C4B"/>
    <w:rsid w:val="00324845"/>
    <w:rsid w:val="00331497"/>
    <w:rsid w:val="0033782F"/>
    <w:rsid w:val="00377A4D"/>
    <w:rsid w:val="003811B7"/>
    <w:rsid w:val="00382D2B"/>
    <w:rsid w:val="00390A74"/>
    <w:rsid w:val="003B6711"/>
    <w:rsid w:val="003B6A6E"/>
    <w:rsid w:val="003D4192"/>
    <w:rsid w:val="003E324E"/>
    <w:rsid w:val="003F025E"/>
    <w:rsid w:val="003F2471"/>
    <w:rsid w:val="00415FA7"/>
    <w:rsid w:val="004226F8"/>
    <w:rsid w:val="00423270"/>
    <w:rsid w:val="0045056C"/>
    <w:rsid w:val="00457132"/>
    <w:rsid w:val="00463A82"/>
    <w:rsid w:val="004641AD"/>
    <w:rsid w:val="00476734"/>
    <w:rsid w:val="00490C78"/>
    <w:rsid w:val="004A4774"/>
    <w:rsid w:val="004B30CE"/>
    <w:rsid w:val="004C2779"/>
    <w:rsid w:val="004D13A4"/>
    <w:rsid w:val="004D3E54"/>
    <w:rsid w:val="004E309B"/>
    <w:rsid w:val="004F18DF"/>
    <w:rsid w:val="004F4108"/>
    <w:rsid w:val="004F5C54"/>
    <w:rsid w:val="004F7B94"/>
    <w:rsid w:val="00505214"/>
    <w:rsid w:val="005118C1"/>
    <w:rsid w:val="00513CA1"/>
    <w:rsid w:val="00524B5C"/>
    <w:rsid w:val="005308CA"/>
    <w:rsid w:val="00535945"/>
    <w:rsid w:val="005439BD"/>
    <w:rsid w:val="00552266"/>
    <w:rsid w:val="00556E6C"/>
    <w:rsid w:val="00581D89"/>
    <w:rsid w:val="005825A6"/>
    <w:rsid w:val="00586A2E"/>
    <w:rsid w:val="00590924"/>
    <w:rsid w:val="005A6130"/>
    <w:rsid w:val="005A66B0"/>
    <w:rsid w:val="005A7787"/>
    <w:rsid w:val="005B25B4"/>
    <w:rsid w:val="005B7083"/>
    <w:rsid w:val="005C139A"/>
    <w:rsid w:val="005E12E8"/>
    <w:rsid w:val="005F0864"/>
    <w:rsid w:val="005F4E7B"/>
    <w:rsid w:val="00614BC8"/>
    <w:rsid w:val="006162F0"/>
    <w:rsid w:val="00617B40"/>
    <w:rsid w:val="00626321"/>
    <w:rsid w:val="0063135B"/>
    <w:rsid w:val="00635B82"/>
    <w:rsid w:val="00636F28"/>
    <w:rsid w:val="00641CE5"/>
    <w:rsid w:val="00657FD6"/>
    <w:rsid w:val="00661769"/>
    <w:rsid w:val="006722F9"/>
    <w:rsid w:val="00673223"/>
    <w:rsid w:val="006A01C0"/>
    <w:rsid w:val="006A2518"/>
    <w:rsid w:val="006B5824"/>
    <w:rsid w:val="006C37AF"/>
    <w:rsid w:val="006D00D6"/>
    <w:rsid w:val="006D1520"/>
    <w:rsid w:val="006D5907"/>
    <w:rsid w:val="006E5384"/>
    <w:rsid w:val="006F0B8E"/>
    <w:rsid w:val="00717090"/>
    <w:rsid w:val="00725912"/>
    <w:rsid w:val="007343BF"/>
    <w:rsid w:val="00735CFC"/>
    <w:rsid w:val="007369AA"/>
    <w:rsid w:val="007442AC"/>
    <w:rsid w:val="00746079"/>
    <w:rsid w:val="00755539"/>
    <w:rsid w:val="00771E18"/>
    <w:rsid w:val="007A48E5"/>
    <w:rsid w:val="007A54E8"/>
    <w:rsid w:val="007A5866"/>
    <w:rsid w:val="007B34A6"/>
    <w:rsid w:val="007C26B8"/>
    <w:rsid w:val="007D4028"/>
    <w:rsid w:val="007D74B0"/>
    <w:rsid w:val="007E2A92"/>
    <w:rsid w:val="007E3A44"/>
    <w:rsid w:val="007E7CEC"/>
    <w:rsid w:val="007F3DE1"/>
    <w:rsid w:val="007F47E8"/>
    <w:rsid w:val="0080057B"/>
    <w:rsid w:val="008022C2"/>
    <w:rsid w:val="00806515"/>
    <w:rsid w:val="00823F5B"/>
    <w:rsid w:val="00826CA4"/>
    <w:rsid w:val="00852D38"/>
    <w:rsid w:val="00855AE4"/>
    <w:rsid w:val="00861B65"/>
    <w:rsid w:val="00861C8B"/>
    <w:rsid w:val="00863D41"/>
    <w:rsid w:val="008659E2"/>
    <w:rsid w:val="0088241A"/>
    <w:rsid w:val="00893B8A"/>
    <w:rsid w:val="00894AA5"/>
    <w:rsid w:val="008A1BD8"/>
    <w:rsid w:val="008A3F84"/>
    <w:rsid w:val="008C07F1"/>
    <w:rsid w:val="008C2ACB"/>
    <w:rsid w:val="008D0DB3"/>
    <w:rsid w:val="008E4601"/>
    <w:rsid w:val="008F0123"/>
    <w:rsid w:val="008F07F8"/>
    <w:rsid w:val="0090130B"/>
    <w:rsid w:val="009034CD"/>
    <w:rsid w:val="00914185"/>
    <w:rsid w:val="0091599B"/>
    <w:rsid w:val="009311AF"/>
    <w:rsid w:val="00933810"/>
    <w:rsid w:val="009409F7"/>
    <w:rsid w:val="00963EBE"/>
    <w:rsid w:val="00964E13"/>
    <w:rsid w:val="009710E1"/>
    <w:rsid w:val="00982E12"/>
    <w:rsid w:val="0099170D"/>
    <w:rsid w:val="009941CE"/>
    <w:rsid w:val="0099527C"/>
    <w:rsid w:val="009A71A9"/>
    <w:rsid w:val="009B144F"/>
    <w:rsid w:val="009B70AA"/>
    <w:rsid w:val="009B781F"/>
    <w:rsid w:val="009C0855"/>
    <w:rsid w:val="009C16A9"/>
    <w:rsid w:val="009C3CD5"/>
    <w:rsid w:val="009C60B4"/>
    <w:rsid w:val="009D1154"/>
    <w:rsid w:val="009D13FB"/>
    <w:rsid w:val="009D37C5"/>
    <w:rsid w:val="009D6BE7"/>
    <w:rsid w:val="009D6F4F"/>
    <w:rsid w:val="009E050C"/>
    <w:rsid w:val="009E61B8"/>
    <w:rsid w:val="009E69FF"/>
    <w:rsid w:val="009F19A2"/>
    <w:rsid w:val="009F6EC2"/>
    <w:rsid w:val="00A01020"/>
    <w:rsid w:val="00A13E9A"/>
    <w:rsid w:val="00A209B5"/>
    <w:rsid w:val="00A33D50"/>
    <w:rsid w:val="00A4252E"/>
    <w:rsid w:val="00A45093"/>
    <w:rsid w:val="00A52760"/>
    <w:rsid w:val="00A53A38"/>
    <w:rsid w:val="00A560EC"/>
    <w:rsid w:val="00A64E16"/>
    <w:rsid w:val="00A6630B"/>
    <w:rsid w:val="00A73D1F"/>
    <w:rsid w:val="00A96558"/>
    <w:rsid w:val="00A975D4"/>
    <w:rsid w:val="00AB7302"/>
    <w:rsid w:val="00AB7635"/>
    <w:rsid w:val="00AC194A"/>
    <w:rsid w:val="00AC1F52"/>
    <w:rsid w:val="00AC4C6D"/>
    <w:rsid w:val="00AD16E0"/>
    <w:rsid w:val="00AD6DEF"/>
    <w:rsid w:val="00AE2FCF"/>
    <w:rsid w:val="00AE3FAE"/>
    <w:rsid w:val="00AF7BF8"/>
    <w:rsid w:val="00B4796C"/>
    <w:rsid w:val="00B54AC6"/>
    <w:rsid w:val="00B5517F"/>
    <w:rsid w:val="00B76B71"/>
    <w:rsid w:val="00B85C37"/>
    <w:rsid w:val="00B97F71"/>
    <w:rsid w:val="00BC4D6F"/>
    <w:rsid w:val="00BC5AF9"/>
    <w:rsid w:val="00BD30DF"/>
    <w:rsid w:val="00BD697C"/>
    <w:rsid w:val="00BF262A"/>
    <w:rsid w:val="00BF4676"/>
    <w:rsid w:val="00BF54F7"/>
    <w:rsid w:val="00C01215"/>
    <w:rsid w:val="00C11871"/>
    <w:rsid w:val="00C369F4"/>
    <w:rsid w:val="00C36F5A"/>
    <w:rsid w:val="00C50D1C"/>
    <w:rsid w:val="00C64738"/>
    <w:rsid w:val="00C73DB6"/>
    <w:rsid w:val="00C7640E"/>
    <w:rsid w:val="00C815ED"/>
    <w:rsid w:val="00C84DCB"/>
    <w:rsid w:val="00C93C3B"/>
    <w:rsid w:val="00CA027B"/>
    <w:rsid w:val="00CA0CD1"/>
    <w:rsid w:val="00CA529D"/>
    <w:rsid w:val="00CA61A3"/>
    <w:rsid w:val="00CD5174"/>
    <w:rsid w:val="00CE2F3A"/>
    <w:rsid w:val="00CF20E6"/>
    <w:rsid w:val="00CF28C0"/>
    <w:rsid w:val="00D1111A"/>
    <w:rsid w:val="00D15925"/>
    <w:rsid w:val="00D26095"/>
    <w:rsid w:val="00D30A4F"/>
    <w:rsid w:val="00D32599"/>
    <w:rsid w:val="00D45F2C"/>
    <w:rsid w:val="00D505D5"/>
    <w:rsid w:val="00D50806"/>
    <w:rsid w:val="00D53BAF"/>
    <w:rsid w:val="00D629B9"/>
    <w:rsid w:val="00D758EE"/>
    <w:rsid w:val="00D83929"/>
    <w:rsid w:val="00D8494F"/>
    <w:rsid w:val="00D87575"/>
    <w:rsid w:val="00DA1ECD"/>
    <w:rsid w:val="00DA5359"/>
    <w:rsid w:val="00DB068A"/>
    <w:rsid w:val="00DB6F5E"/>
    <w:rsid w:val="00DB7304"/>
    <w:rsid w:val="00DD277F"/>
    <w:rsid w:val="00DD43A8"/>
    <w:rsid w:val="00DD7214"/>
    <w:rsid w:val="00DE4558"/>
    <w:rsid w:val="00DE5BE7"/>
    <w:rsid w:val="00E02414"/>
    <w:rsid w:val="00E1154C"/>
    <w:rsid w:val="00E225A5"/>
    <w:rsid w:val="00E31E6E"/>
    <w:rsid w:val="00E33CBA"/>
    <w:rsid w:val="00E624C3"/>
    <w:rsid w:val="00E80CFB"/>
    <w:rsid w:val="00E81851"/>
    <w:rsid w:val="00EA0726"/>
    <w:rsid w:val="00EA1A24"/>
    <w:rsid w:val="00EA473F"/>
    <w:rsid w:val="00EC648E"/>
    <w:rsid w:val="00ED7170"/>
    <w:rsid w:val="00EF214F"/>
    <w:rsid w:val="00F05A6A"/>
    <w:rsid w:val="00F155DA"/>
    <w:rsid w:val="00F17D74"/>
    <w:rsid w:val="00F21C9D"/>
    <w:rsid w:val="00F252A9"/>
    <w:rsid w:val="00F262C9"/>
    <w:rsid w:val="00F44FC9"/>
    <w:rsid w:val="00F5771C"/>
    <w:rsid w:val="00F61503"/>
    <w:rsid w:val="00F619E7"/>
    <w:rsid w:val="00F640D5"/>
    <w:rsid w:val="00F67753"/>
    <w:rsid w:val="00F83716"/>
    <w:rsid w:val="00F9724C"/>
    <w:rsid w:val="00FC6682"/>
    <w:rsid w:val="00FD14E8"/>
    <w:rsid w:val="00FD397B"/>
    <w:rsid w:val="00FE1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C8B"/>
  </w:style>
  <w:style w:type="paragraph" w:styleId="3">
    <w:name w:val="heading 3"/>
    <w:basedOn w:val="a"/>
    <w:link w:val="30"/>
    <w:uiPriority w:val="9"/>
    <w:qFormat/>
    <w:rsid w:val="000227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customStyle="1" w:styleId="30">
    <w:name w:val="Заголовок 3 Знак"/>
    <w:basedOn w:val="a0"/>
    <w:link w:val="3"/>
    <w:uiPriority w:val="9"/>
    <w:rsid w:val="000227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Normal (Web)"/>
    <w:basedOn w:val="a"/>
    <w:uiPriority w:val="99"/>
    <w:semiHidden/>
    <w:unhideWhenUsed/>
    <w:rsid w:val="00022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2271F"/>
    <w:rPr>
      <w:i/>
      <w:iCs/>
    </w:rPr>
  </w:style>
  <w:style w:type="character" w:styleId="ac">
    <w:name w:val="Hyperlink"/>
    <w:basedOn w:val="a0"/>
    <w:uiPriority w:val="99"/>
    <w:unhideWhenUsed/>
    <w:rsid w:val="0002271F"/>
    <w:rPr>
      <w:color w:val="0000FF" w:themeColor="hyperlink"/>
      <w:u w:val="single"/>
    </w:rPr>
  </w:style>
  <w:style w:type="paragraph" w:customStyle="1" w:styleId="ng-scope">
    <w:name w:val="ng-scope"/>
    <w:basedOn w:val="a"/>
    <w:rsid w:val="00022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F21C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44F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AC1F5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8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A726CD850C6124EA5E1285C2704ACAF" ma:contentTypeVersion="0" ma:contentTypeDescription="Создание документа." ma:contentTypeScope="" ma:versionID="2fac7c2e50939f1770581a44ef649fcd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277676-9111-4237-9815-7E33BC2158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64D7FB-A920-4EFA-94CC-9DF36C428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DE174F-9ECF-4C31-9EDB-ED885A97E09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7F0DC4-B2C8-4019-8788-811708210D2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0FAC1BE-C373-40CE-92BE-C27FE3736D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</vt:lpstr>
    </vt:vector>
  </TitlesOfParts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</dc:title>
  <dc:creator/>
  <cp:lastModifiedBy/>
  <cp:revision>1</cp:revision>
  <dcterms:created xsi:type="dcterms:W3CDTF">2025-02-04T03:35:00Z</dcterms:created>
  <dcterms:modified xsi:type="dcterms:W3CDTF">2025-02-04T03:35:00Z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0x0101003A726CD850C6124EA5E1285C2704ACAF</vt:lpwstr>
  </property>
</Properties>
</file>