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460" w:rsidRPr="00EF6460" w:rsidRDefault="00EF6460" w:rsidP="00EF6460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  <w:bookmarkStart w:id="0" w:name="bookmark0"/>
      <w:r>
        <w:rPr>
          <w:color w:val="FF0000"/>
          <w:sz w:val="40"/>
          <w:szCs w:val="40"/>
          <w:shd w:val="clear" w:color="auto" w:fill="FFFFFF"/>
        </w:rPr>
        <w:t xml:space="preserve">                                         </w:t>
      </w:r>
      <w:r w:rsidRPr="00EF6460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  <w:t>ПРОЕКТ</w:t>
      </w:r>
    </w:p>
    <w:p w:rsidR="00EF6460" w:rsidRPr="00EF6460" w:rsidRDefault="00EF6460" w:rsidP="00EF6460">
      <w:pPr>
        <w:widowControl w:val="0"/>
        <w:autoSpaceDE w:val="0"/>
        <w:jc w:val="center"/>
        <w:rPr>
          <w:b/>
          <w:bCs/>
          <w:color w:val="FF0000"/>
          <w:sz w:val="28"/>
          <w:szCs w:val="28"/>
        </w:rPr>
      </w:pPr>
    </w:p>
    <w:p w:rsidR="00EF6460" w:rsidRPr="00E22AEC" w:rsidRDefault="00EF6460" w:rsidP="00EF6460">
      <w:pPr>
        <w:widowControl w:val="0"/>
        <w:autoSpaceDE w:val="0"/>
        <w:spacing w:after="0"/>
        <w:jc w:val="center"/>
        <w:rPr>
          <w:b/>
          <w:bCs/>
          <w:color w:val="000000"/>
          <w:sz w:val="28"/>
          <w:szCs w:val="28"/>
        </w:rPr>
      </w:pPr>
      <w:r w:rsidRPr="00E22AEC">
        <w:rPr>
          <w:b/>
          <w:bCs/>
          <w:color w:val="000000"/>
          <w:sz w:val="28"/>
          <w:szCs w:val="28"/>
        </w:rPr>
        <w:t>РОССИЙСКАЯ ФЕДЕРАЦИЯ</w:t>
      </w:r>
    </w:p>
    <w:p w:rsidR="00EF6460" w:rsidRPr="00E22AEC" w:rsidRDefault="00EF6460" w:rsidP="00EF6460">
      <w:pPr>
        <w:widowControl w:val="0"/>
        <w:autoSpaceDE w:val="0"/>
        <w:spacing w:after="0" w:line="240" w:lineRule="auto"/>
        <w:jc w:val="center"/>
        <w:rPr>
          <w:b/>
          <w:bCs/>
          <w:color w:val="000000"/>
          <w:sz w:val="28"/>
          <w:szCs w:val="28"/>
          <w:lang w:val="sr-Cyrl-CS"/>
        </w:rPr>
      </w:pPr>
      <w:r w:rsidRPr="00E22AEC">
        <w:rPr>
          <w:b/>
          <w:bCs/>
          <w:color w:val="000000"/>
          <w:sz w:val="28"/>
          <w:szCs w:val="28"/>
          <w:lang w:val="sr-Cyrl-CS"/>
        </w:rPr>
        <w:t>ИРКУТСКАЯ ОБЛАСТЬ</w:t>
      </w:r>
    </w:p>
    <w:p w:rsidR="00EF6460" w:rsidRPr="00E22AEC" w:rsidRDefault="00EF6460" w:rsidP="00EF6460">
      <w:pPr>
        <w:widowControl w:val="0"/>
        <w:autoSpaceDE w:val="0"/>
        <w:spacing w:after="0" w:line="240" w:lineRule="auto"/>
        <w:jc w:val="center"/>
        <w:rPr>
          <w:b/>
          <w:bCs/>
          <w:color w:val="000000"/>
          <w:sz w:val="28"/>
          <w:szCs w:val="28"/>
          <w:lang w:val="sr-Cyrl-CS"/>
        </w:rPr>
      </w:pPr>
      <w:r>
        <w:rPr>
          <w:b/>
          <w:bCs/>
          <w:color w:val="000000"/>
          <w:sz w:val="28"/>
          <w:szCs w:val="28"/>
          <w:lang w:val="sr-Cyrl-CS"/>
        </w:rPr>
        <w:t xml:space="preserve">     </w:t>
      </w:r>
      <w:r w:rsidRPr="00E22AEC">
        <w:rPr>
          <w:b/>
          <w:bCs/>
          <w:color w:val="000000"/>
          <w:sz w:val="28"/>
          <w:szCs w:val="28"/>
          <w:lang w:val="sr-Cyrl-CS"/>
        </w:rPr>
        <w:t>КАЗАЧИНСКО-ЛЕНСКИЙ РАЙОН                                                                          КАРАМСКОЕ МУНИЦИПАЛЬНОЕ ОБРАЗОВАНИЕ</w:t>
      </w:r>
    </w:p>
    <w:p w:rsidR="00EF6460" w:rsidRPr="00E22AEC" w:rsidRDefault="00EF6460" w:rsidP="00EF6460">
      <w:pPr>
        <w:widowControl w:val="0"/>
        <w:autoSpaceDE w:val="0"/>
        <w:spacing w:after="0" w:line="240" w:lineRule="auto"/>
        <w:jc w:val="center"/>
        <w:rPr>
          <w:b/>
          <w:bCs/>
          <w:color w:val="000000"/>
          <w:sz w:val="28"/>
          <w:szCs w:val="28"/>
          <w:lang w:val="sr-Cyrl-CS"/>
        </w:rPr>
      </w:pPr>
    </w:p>
    <w:p w:rsidR="00EF6460" w:rsidRPr="00E22AEC" w:rsidRDefault="00EF6460" w:rsidP="00EF6460">
      <w:pPr>
        <w:widowControl w:val="0"/>
        <w:autoSpaceDE w:val="0"/>
        <w:spacing w:after="0" w:line="240" w:lineRule="auto"/>
        <w:jc w:val="center"/>
        <w:rPr>
          <w:b/>
          <w:bCs/>
          <w:color w:val="000000"/>
          <w:sz w:val="28"/>
          <w:szCs w:val="28"/>
          <w:lang w:val="sr-Cyrl-CS"/>
        </w:rPr>
      </w:pPr>
      <w:r w:rsidRPr="00E22AEC">
        <w:rPr>
          <w:b/>
          <w:bCs/>
          <w:color w:val="000000"/>
          <w:sz w:val="28"/>
          <w:szCs w:val="28"/>
          <w:lang w:val="sr-Cyrl-CS"/>
        </w:rPr>
        <w:t>Администрация</w:t>
      </w:r>
    </w:p>
    <w:p w:rsidR="00EF6460" w:rsidRPr="00E22AEC" w:rsidRDefault="00EF6460" w:rsidP="00EF6460">
      <w:pPr>
        <w:widowControl w:val="0"/>
        <w:autoSpaceDE w:val="0"/>
        <w:spacing w:after="0" w:line="240" w:lineRule="auto"/>
        <w:jc w:val="center"/>
        <w:rPr>
          <w:b/>
          <w:bCs/>
          <w:color w:val="000000"/>
          <w:sz w:val="28"/>
          <w:szCs w:val="28"/>
          <w:lang w:val="sr-Cyrl-CS"/>
        </w:rPr>
      </w:pPr>
      <w:r w:rsidRPr="00E22AEC">
        <w:rPr>
          <w:b/>
          <w:bCs/>
          <w:color w:val="000000"/>
          <w:sz w:val="28"/>
          <w:szCs w:val="28"/>
          <w:lang w:val="sr-Cyrl-CS"/>
        </w:rPr>
        <w:t>Карамского сельского поселения</w:t>
      </w:r>
    </w:p>
    <w:p w:rsidR="00EF6460" w:rsidRPr="00E22AEC" w:rsidRDefault="00EF6460" w:rsidP="00EF6460">
      <w:pPr>
        <w:widowControl w:val="0"/>
        <w:autoSpaceDE w:val="0"/>
        <w:spacing w:after="0" w:line="240" w:lineRule="auto"/>
        <w:jc w:val="center"/>
        <w:rPr>
          <w:b/>
          <w:bCs/>
          <w:color w:val="000000"/>
          <w:sz w:val="28"/>
          <w:szCs w:val="28"/>
          <w:lang w:val="sr-Cyrl-CS"/>
        </w:rPr>
      </w:pPr>
    </w:p>
    <w:p w:rsidR="00EF6460" w:rsidRPr="00E22AEC" w:rsidRDefault="00EF6460" w:rsidP="00EF6460">
      <w:pPr>
        <w:widowControl w:val="0"/>
        <w:autoSpaceDE w:val="0"/>
        <w:spacing w:after="0" w:line="240" w:lineRule="auto"/>
        <w:jc w:val="center"/>
        <w:rPr>
          <w:b/>
          <w:bCs/>
          <w:color w:val="000000"/>
          <w:sz w:val="28"/>
          <w:szCs w:val="28"/>
          <w:lang w:val="sr-Cyrl-CS"/>
        </w:rPr>
      </w:pPr>
      <w:r w:rsidRPr="00E22AEC">
        <w:rPr>
          <w:b/>
          <w:bCs/>
          <w:color w:val="000000"/>
          <w:sz w:val="28"/>
          <w:szCs w:val="28"/>
          <w:lang w:val="sr-Cyrl-CS"/>
        </w:rPr>
        <w:t>П О С Т А Н О В Л Е Н И Е</w:t>
      </w:r>
    </w:p>
    <w:p w:rsidR="00EF6460" w:rsidRPr="00E22AEC" w:rsidRDefault="00EF6460" w:rsidP="00EF6460">
      <w:pPr>
        <w:widowControl w:val="0"/>
        <w:autoSpaceDE w:val="0"/>
        <w:spacing w:after="0"/>
        <w:jc w:val="center"/>
        <w:rPr>
          <w:b/>
          <w:bCs/>
          <w:color w:val="000000"/>
          <w:sz w:val="28"/>
          <w:szCs w:val="28"/>
          <w:lang w:val="sr-Cyrl-CS"/>
        </w:rPr>
      </w:pPr>
    </w:p>
    <w:p w:rsidR="00EF6460" w:rsidRPr="00E22AEC" w:rsidRDefault="00EF6460" w:rsidP="00EF6460">
      <w:pPr>
        <w:widowControl w:val="0"/>
        <w:autoSpaceDE w:val="0"/>
        <w:spacing w:after="0"/>
        <w:jc w:val="center"/>
        <w:rPr>
          <w:b/>
          <w:bCs/>
          <w:color w:val="000000"/>
          <w:sz w:val="28"/>
          <w:szCs w:val="28"/>
          <w:lang w:val="sr-Cyrl-CS"/>
        </w:rPr>
      </w:pPr>
      <w:r w:rsidRPr="00E22AEC">
        <w:rPr>
          <w:b/>
          <w:bCs/>
          <w:color w:val="000000"/>
          <w:sz w:val="28"/>
          <w:szCs w:val="28"/>
          <w:lang w:val="sr-Cyrl-CS"/>
        </w:rPr>
        <w:t>село Карам</w:t>
      </w:r>
    </w:p>
    <w:p w:rsidR="00EF6460" w:rsidRDefault="00EF6460" w:rsidP="00EF6460">
      <w:pPr>
        <w:ind w:firstLine="567"/>
        <w:jc w:val="center"/>
        <w:rPr>
          <w:b/>
        </w:rPr>
      </w:pPr>
      <w:r w:rsidRPr="00033AE0">
        <w:rPr>
          <w:b/>
        </w:rPr>
        <w:t>«___» _________ 202</w:t>
      </w:r>
      <w:r>
        <w:rPr>
          <w:b/>
        </w:rPr>
        <w:t>4</w:t>
      </w:r>
      <w:r w:rsidRPr="00033AE0">
        <w:rPr>
          <w:b/>
        </w:rPr>
        <w:t>г.                                                                       №___</w:t>
      </w:r>
    </w:p>
    <w:p w:rsidR="00EF6460" w:rsidRPr="00EF6460" w:rsidRDefault="00EF6460" w:rsidP="00EF6460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460" w:rsidRPr="00EF6460" w:rsidRDefault="00EF6460" w:rsidP="00EF6460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F6460">
        <w:rPr>
          <w:rFonts w:ascii="Times New Roman" w:hAnsi="Times New Roman" w:cs="Times New Roman"/>
          <w:b/>
          <w:sz w:val="24"/>
          <w:szCs w:val="24"/>
        </w:rPr>
        <w:t>Об утверждении административного регламента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от 0,15 кг), подъемов привязных аэростатов над территорией Карамского сельского поселения, а также посадка (взлет) на расположенные в границах Карамского сельского поселения площадки, сведения о которых не</w:t>
      </w:r>
      <w:proofErr w:type="gramEnd"/>
      <w:r w:rsidRPr="00EF64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F6460">
        <w:rPr>
          <w:rFonts w:ascii="Times New Roman" w:hAnsi="Times New Roman" w:cs="Times New Roman"/>
          <w:b/>
          <w:sz w:val="24"/>
          <w:szCs w:val="24"/>
        </w:rPr>
        <w:t>опубликованы в документах аэронавигационной информации»</w:t>
      </w:r>
      <w:proofErr w:type="gramEnd"/>
    </w:p>
    <w:p w:rsidR="00EF6460" w:rsidRPr="00EF6460" w:rsidRDefault="00EF6460" w:rsidP="00EF646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6460" w:rsidRDefault="00EF6460" w:rsidP="00EF6460">
      <w:pPr>
        <w:spacing w:line="259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6460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администрация Карамского сельского поселения ПОСТАНОВЛЯЕТ:</w:t>
      </w:r>
    </w:p>
    <w:p w:rsidR="00EF6460" w:rsidRPr="00EF6460" w:rsidRDefault="00EF6460" w:rsidP="00EF6460">
      <w:pPr>
        <w:spacing w:line="259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6460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EF6460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от 0,15 кг), подъемов привязных аэростатов над территорией Карамского сельского поселения, а также посадка (взлет) на расположенные в границах Карамского сельского поселения площадки, сведения о которых не опубликованы</w:t>
      </w:r>
      <w:proofErr w:type="gramEnd"/>
      <w:r w:rsidRPr="00EF6460">
        <w:rPr>
          <w:rFonts w:ascii="Times New Roman" w:hAnsi="Times New Roman" w:cs="Times New Roman"/>
          <w:sz w:val="24"/>
          <w:szCs w:val="24"/>
        </w:rPr>
        <w:t xml:space="preserve"> в документах аэронавигационной информации» согласно приложению к настоящему постановлению.</w:t>
      </w:r>
    </w:p>
    <w:p w:rsidR="00EF6460" w:rsidRPr="00EF6460" w:rsidRDefault="00EF6460" w:rsidP="00EF646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460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на официальном сайте администрации Карамского сельского поселения в информационно-телекоммуникационной сети «Интернет».</w:t>
      </w:r>
    </w:p>
    <w:p w:rsidR="00EF6460" w:rsidRPr="00EF6460" w:rsidRDefault="00EF6460" w:rsidP="00EF646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460">
        <w:rPr>
          <w:rFonts w:ascii="Times New Roman" w:hAnsi="Times New Roman" w:cs="Times New Roman"/>
          <w:sz w:val="24"/>
          <w:szCs w:val="24"/>
        </w:rPr>
        <w:t>3. Настоящее постановление вступает в законную силу с момента его официального опубликования.</w:t>
      </w:r>
    </w:p>
    <w:p w:rsidR="00EF6460" w:rsidRPr="00EF6460" w:rsidRDefault="00EF6460" w:rsidP="00EF6460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F6460" w:rsidRPr="00EF6460" w:rsidRDefault="00EF6460" w:rsidP="00EF6460">
      <w:pPr>
        <w:rPr>
          <w:rFonts w:ascii="Times New Roman" w:hAnsi="Times New Roman" w:cs="Times New Roman"/>
          <w:sz w:val="24"/>
          <w:szCs w:val="24"/>
        </w:rPr>
      </w:pPr>
      <w:r w:rsidRPr="00EF6460">
        <w:rPr>
          <w:rFonts w:ascii="Times New Roman" w:hAnsi="Times New Roman" w:cs="Times New Roman"/>
          <w:sz w:val="24"/>
          <w:szCs w:val="24"/>
        </w:rPr>
        <w:t>Глава Карамского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F6460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F6460" w:rsidRDefault="00EF6460" w:rsidP="00EF6460">
      <w:pPr>
        <w:ind w:firstLine="709"/>
        <w:jc w:val="right"/>
        <w:rPr>
          <w:color w:val="000000"/>
        </w:rPr>
      </w:pPr>
    </w:p>
    <w:p w:rsidR="00EF6460" w:rsidRDefault="00EF6460" w:rsidP="00EF6460">
      <w:pPr>
        <w:ind w:firstLine="709"/>
        <w:jc w:val="right"/>
        <w:rPr>
          <w:color w:val="000000"/>
        </w:rPr>
      </w:pPr>
    </w:p>
    <w:p w:rsidR="0001470C" w:rsidRPr="00EF6460" w:rsidRDefault="00EF6460" w:rsidP="00F96CF7">
      <w:pPr>
        <w:keepNext/>
        <w:keepLines/>
        <w:widowControl w:val="0"/>
        <w:spacing w:after="0" w:line="355" w:lineRule="exact"/>
        <w:ind w:right="300"/>
        <w:outlineLvl w:val="0"/>
        <w:rPr>
          <w:color w:val="FF0000"/>
          <w:sz w:val="40"/>
          <w:szCs w:val="40"/>
          <w:shd w:val="clear" w:color="auto" w:fill="FFFFFF"/>
        </w:rPr>
      </w:pPr>
      <w:r>
        <w:rPr>
          <w:color w:val="FF0000"/>
          <w:sz w:val="40"/>
          <w:szCs w:val="40"/>
          <w:shd w:val="clear" w:color="auto" w:fill="FFFFFF"/>
        </w:rPr>
        <w:t xml:space="preserve">                                                  </w:t>
      </w:r>
      <w:r w:rsidR="007D1BCE" w:rsidRPr="00EF6460">
        <w:rPr>
          <w:color w:val="FF0000"/>
          <w:sz w:val="40"/>
          <w:szCs w:val="40"/>
          <w:shd w:val="clear" w:color="auto" w:fill="FFFFFF"/>
        </w:rPr>
        <w:t>ПРОЕКТ</w:t>
      </w:r>
    </w:p>
    <w:bookmarkEnd w:id="0"/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01470C" w:rsidRDefault="00EF6460" w:rsidP="00EF64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  <w:r w:rsidR="0001470C"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01470C" w:rsidRDefault="00AF272A" w:rsidP="00F96CF7">
      <w:pPr>
        <w:widowControl w:val="0"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Карам</w:t>
      </w:r>
      <w:r w:rsidR="0001470C">
        <w:rPr>
          <w:rFonts w:ascii="Times New Roman" w:hAnsi="Times New Roman" w:cs="Times New Roman"/>
          <w:sz w:val="24"/>
          <w:szCs w:val="24"/>
          <w:lang w:eastAsia="ru-RU"/>
        </w:rPr>
        <w:t>ского сельского поселения</w:t>
      </w:r>
    </w:p>
    <w:p w:rsidR="00EF6460" w:rsidRDefault="005409F2" w:rsidP="00EF6460">
      <w:pPr>
        <w:widowControl w:val="0"/>
        <w:autoSpaceDE w:val="0"/>
        <w:autoSpaceDN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___.__</w:t>
      </w:r>
      <w:r w:rsidR="00AF272A">
        <w:rPr>
          <w:rFonts w:ascii="Times New Roman" w:hAnsi="Times New Roman" w:cs="Times New Roman"/>
          <w:sz w:val="24"/>
          <w:szCs w:val="24"/>
          <w:lang w:eastAsia="ru-RU"/>
        </w:rPr>
        <w:t>.2024</w:t>
      </w:r>
      <w:r w:rsidR="007D1BCE">
        <w:rPr>
          <w:rFonts w:ascii="Times New Roman" w:hAnsi="Times New Roman" w:cs="Times New Roman"/>
          <w:sz w:val="24"/>
          <w:szCs w:val="24"/>
          <w:lang w:eastAsia="ru-RU"/>
        </w:rPr>
        <w:t xml:space="preserve">  № __</w:t>
      </w:r>
    </w:p>
    <w:p w:rsidR="0001470C" w:rsidRPr="00EF6460" w:rsidRDefault="00EF6460" w:rsidP="00EF646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F646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01470C"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:rsidR="0001470C" w:rsidRPr="00EF6460" w:rsidRDefault="0001470C" w:rsidP="00F9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предоставления муниципальной услуги </w:t>
      </w:r>
    </w:p>
    <w:p w:rsidR="0001470C" w:rsidRPr="00EF6460" w:rsidRDefault="0001470C" w:rsidP="00F9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«Выдача разрешений на использование воздушного пространства над территорией </w:t>
      </w:r>
      <w:r w:rsidR="00E647B4"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Карамского </w:t>
      </w:r>
      <w:r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</w:t>
      </w:r>
      <w:r w:rsidR="00AF272A"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иципального образова</w:t>
      </w:r>
      <w:r w:rsidR="00E647B4"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ния </w:t>
      </w:r>
      <w:r w:rsidR="00AF272A"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Казачинско-Ленского района Иркут</w:t>
      </w:r>
      <w:r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ской области для выполнения авиационных работ, парашютных прыжков, демонстрационных полетов воздушных судов, полетов беспилотных летательных аппарато</w:t>
      </w:r>
      <w:proofErr w:type="gramStart"/>
      <w:r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</w:t>
      </w:r>
      <w:r w:rsidR="007E232F" w:rsidRPr="00EF6460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7E232F" w:rsidRPr="00EF6460">
        <w:rPr>
          <w:rFonts w:ascii="Times New Roman" w:hAnsi="Times New Roman" w:cs="Times New Roman"/>
          <w:b/>
          <w:sz w:val="28"/>
          <w:szCs w:val="28"/>
        </w:rPr>
        <w:t>за исключением полетов беспилотных воздушных судов с максимальной взлетной массой от 0,15 кг),</w:t>
      </w:r>
      <w:r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, подъема привязных аэростатов над территорией </w:t>
      </w:r>
      <w:r w:rsidR="00AF272A"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Карамског</w:t>
      </w:r>
      <w:r w:rsidR="007E232F"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</w:t>
      </w:r>
      <w:r w:rsidR="00AF272A"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образования</w:t>
      </w:r>
      <w:r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 посадки (взлета) на р</w:t>
      </w:r>
      <w:r w:rsidR="00AF272A"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асположенные в границах Карамского сельского поселения </w:t>
      </w:r>
      <w:r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площадки, </w:t>
      </w:r>
      <w:proofErr w:type="gramStart"/>
      <w:r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сведения</w:t>
      </w:r>
      <w:proofErr w:type="gramEnd"/>
      <w:r w:rsidRPr="00EF646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которых не опубликованы в документах аэронавигационной информации»</w:t>
      </w:r>
    </w:p>
    <w:p w:rsidR="0001470C" w:rsidRPr="00EF6460" w:rsidRDefault="0001470C" w:rsidP="00F96C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Настоящий Административный регламент предоставления муниципальной услуги «Выдача разрешений на использование воздушного пространства над территорией </w:t>
      </w:r>
      <w:r w:rsidR="00AF272A">
        <w:rPr>
          <w:rFonts w:ascii="Times New Roman" w:hAnsi="Times New Roman" w:cs="Times New Roman"/>
          <w:sz w:val="28"/>
          <w:szCs w:val="28"/>
          <w:lang w:eastAsia="ru-RU"/>
        </w:rPr>
        <w:t xml:space="preserve">Карамского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выполнения авиационных работ, парашютных прыжков, демонстрационных полетов воздушных судов, полетов беспилотных летательных аппарато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7E232F" w:rsidRPr="007E232F">
        <w:rPr>
          <w:sz w:val="28"/>
          <w:szCs w:val="28"/>
        </w:rPr>
        <w:t>(</w:t>
      </w:r>
      <w:proofErr w:type="gramEnd"/>
      <w:r w:rsidR="007E232F" w:rsidRPr="007E232F">
        <w:rPr>
          <w:sz w:val="28"/>
          <w:szCs w:val="28"/>
        </w:rPr>
        <w:t>за исключением полетов беспилотных воздушных судов с максимальной взлетной массой от 0,15 кг),</w:t>
      </w:r>
      <w:r w:rsidRPr="007E232F">
        <w:rPr>
          <w:rFonts w:ascii="Times New Roman" w:hAnsi="Times New Roman" w:cs="Times New Roman"/>
          <w:sz w:val="28"/>
          <w:szCs w:val="28"/>
          <w:lang w:eastAsia="ru-RU"/>
        </w:rPr>
        <w:t>, подъема привя</w:t>
      </w:r>
      <w:r w:rsidR="00AF272A" w:rsidRPr="007E232F">
        <w:rPr>
          <w:rFonts w:ascii="Times New Roman" w:hAnsi="Times New Roman" w:cs="Times New Roman"/>
          <w:sz w:val="28"/>
          <w:szCs w:val="28"/>
          <w:lang w:eastAsia="ru-RU"/>
        </w:rPr>
        <w:t>зных аэростатов над территорией</w:t>
      </w:r>
      <w:r w:rsidR="00AF272A">
        <w:rPr>
          <w:rFonts w:ascii="Times New Roman" w:hAnsi="Times New Roman" w:cs="Times New Roman"/>
          <w:sz w:val="28"/>
          <w:szCs w:val="28"/>
          <w:lang w:eastAsia="ru-RU"/>
        </w:rPr>
        <w:t xml:space="preserve">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посадки (взлета) на р</w:t>
      </w:r>
      <w:r w:rsidR="00AF272A">
        <w:rPr>
          <w:rFonts w:ascii="Times New Roman" w:hAnsi="Times New Roman" w:cs="Times New Roman"/>
          <w:sz w:val="28"/>
          <w:szCs w:val="28"/>
          <w:lang w:eastAsia="ru-RU"/>
        </w:rPr>
        <w:t>асположенные в границах Карам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ского сельского поселения  площадки, сведения о которых не опубликованы в документах аэронавигационной информации» (далее – Регламент) разработан в соответствии с Федеральным законом от 27.07.2010 № 210-ФЗ «Об организации предоставления государственных и муниципальных услуг» и устанавливает стандарт и порядок предоставления муниципальной услуги по выдаче разрешений на выполнение авиационных работ, парашютных прыжков, демонстрационных полетов воздушных судов, полетов беспилотных летательных аппарато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7E232F" w:rsidRPr="007E232F">
        <w:rPr>
          <w:sz w:val="28"/>
          <w:szCs w:val="28"/>
        </w:rPr>
        <w:t>(</w:t>
      </w:r>
      <w:proofErr w:type="gramEnd"/>
      <w:r w:rsidR="007E232F" w:rsidRPr="007E232F">
        <w:rPr>
          <w:sz w:val="28"/>
          <w:szCs w:val="28"/>
        </w:rPr>
        <w:t xml:space="preserve">за исключением полетов беспилотных воздушных судов </w:t>
      </w:r>
      <w:proofErr w:type="gramStart"/>
      <w:r w:rsidR="007E232F" w:rsidRPr="007E232F">
        <w:rPr>
          <w:sz w:val="28"/>
          <w:szCs w:val="28"/>
        </w:rPr>
        <w:t>с максимальной взлетной массой от 0,15 кг),</w:t>
      </w:r>
      <w:r w:rsidRPr="007E232F">
        <w:rPr>
          <w:rFonts w:ascii="Times New Roman" w:hAnsi="Times New Roman" w:cs="Times New Roman"/>
          <w:sz w:val="28"/>
          <w:szCs w:val="28"/>
          <w:lang w:eastAsia="ru-RU"/>
        </w:rPr>
        <w:t>, подъема привязных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аэростатов над территорией </w:t>
      </w:r>
      <w:r w:rsidR="00AF272A">
        <w:rPr>
          <w:rFonts w:ascii="Times New Roman" w:hAnsi="Times New Roman" w:cs="Times New Roman"/>
          <w:sz w:val="28"/>
          <w:szCs w:val="28"/>
          <w:lang w:eastAsia="ru-RU"/>
        </w:rPr>
        <w:t>Карамского муниципального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посадки (взлета) на р</w:t>
      </w:r>
      <w:r w:rsidR="00AF272A">
        <w:rPr>
          <w:rFonts w:ascii="Times New Roman" w:hAnsi="Times New Roman" w:cs="Times New Roman"/>
          <w:sz w:val="28"/>
          <w:szCs w:val="28"/>
          <w:lang w:eastAsia="ru-RU"/>
        </w:rPr>
        <w:t xml:space="preserve">асположенные в границах Карамского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площадки, сведения о которых не опубликованы в документах аэронавигационной информации (далее – услуга, муниципальная услуга).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Цель разработки Регламента – реализация прав физических и юридических лиц на обращение в органы местного самоуправления и повышение качества рассмотрения таких обращений, создание комфортных условий для получения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муниципальной услуги, снижение административных барьеров, достижение открытости и прозрачности работы органов местного самоуправления.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 Настоящий Регламент устанавливает требования к предоставлению муниципальной услуги, определяет сроки и последовательность действий, административных процедур при рассмотрении обращений физических и юридических лиц.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Правом на получение муниципальной услуги, указанной в настоящем Регламенте, обладают физические или юридические лица, наделенные в установленном порядке правом на осуществление деятельности по использованию воздушного пространства (пользователи воздушного пространства) (далее – заявитель), а также иные лица, уполномоченные заявителем в установленном порядке.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 В настоящем Регламенте используются следующие термины и определения: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авиационные работы – работы, выполняемые с использованием полетов гражданских воздушных судов в сельском хозяйстве, строительстве, для охраны окружающей среды, оказания медицинской помощи и других целей, перечень которых устанавливается уполномоченным органом в области гражданской авиации;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аэростат – летательный аппарат, подъемная сила которого основана на аэростатическом или одновременно аэростатическом и аэродинамическом принципах;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 беспилотный летательный аппарат – летательный аппарат, выполняющий полет без пилота (экипажа) на борту и управляемый в полете автоматически, оператором с пункта управления или сочетанием указанных способов;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4) техническая ошибка – ошибка (описка, опечатка, грамматическая или арифметическая ошибка либо подобная ошибка), допущенная органом, предоставляющим муниципальную услугу, и приведшая к несоответствию сведений, внесенных в документ (результат муниципальной услуги), информации в документах, на основании которых вносились сведения.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7. Муниципальная услуга предост</w:t>
      </w:r>
      <w:r w:rsidR="00AF272A">
        <w:rPr>
          <w:rFonts w:ascii="Times New Roman" w:hAnsi="Times New Roman" w:cs="Times New Roman"/>
          <w:sz w:val="28"/>
          <w:szCs w:val="28"/>
          <w:lang w:eastAsia="ru-RU"/>
        </w:rPr>
        <w:t>авляется Администрацией Карам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ского сельск</w:t>
      </w:r>
      <w:r w:rsidR="00AF272A">
        <w:rPr>
          <w:rFonts w:ascii="Times New Roman" w:hAnsi="Times New Roman" w:cs="Times New Roman"/>
          <w:sz w:val="28"/>
          <w:szCs w:val="28"/>
          <w:lang w:eastAsia="ru-RU"/>
        </w:rPr>
        <w:t>ого поселения Иркут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ской области </w:t>
      </w:r>
      <w:r w:rsidR="00AF272A">
        <w:rPr>
          <w:rFonts w:ascii="Times New Roman" w:hAnsi="Times New Roman" w:cs="Times New Roman"/>
          <w:sz w:val="28"/>
          <w:szCs w:val="28"/>
          <w:lang w:eastAsia="ru-RU"/>
        </w:rPr>
        <w:t xml:space="preserve">Казачинско-Ленского района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(далее – Администрация). 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Административные действия в соответствии с установленным распределением должностных обязанностей выполняются муниципальными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служащими Администрации Карамского сельского поселения по адресу: Иркутская обл., </w:t>
      </w:r>
      <w:proofErr w:type="spellStart"/>
      <w:r w:rsidR="007D1BCE">
        <w:rPr>
          <w:rFonts w:ascii="Times New Roman" w:hAnsi="Times New Roman" w:cs="Times New Roman"/>
          <w:sz w:val="28"/>
          <w:szCs w:val="28"/>
          <w:lang w:eastAsia="ru-RU"/>
        </w:rPr>
        <w:t>Казачинско-Л</w:t>
      </w:r>
      <w:r>
        <w:rPr>
          <w:rFonts w:ascii="Times New Roman" w:hAnsi="Times New Roman" w:cs="Times New Roman"/>
          <w:sz w:val="28"/>
          <w:szCs w:val="28"/>
          <w:lang w:eastAsia="ru-RU"/>
        </w:rPr>
        <w:t>енский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р-он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proofErr w:type="gramStart"/>
      <w:r w:rsidR="007D1BCE">
        <w:rPr>
          <w:rFonts w:ascii="Times New Roman" w:hAnsi="Times New Roman" w:cs="Times New Roman"/>
          <w:sz w:val="28"/>
          <w:szCs w:val="28"/>
          <w:lang w:eastAsia="ru-RU"/>
        </w:rPr>
        <w:t>.К</w:t>
      </w:r>
      <w:proofErr w:type="gramEnd"/>
      <w:r w:rsidR="007D1BCE">
        <w:rPr>
          <w:rFonts w:ascii="Times New Roman" w:hAnsi="Times New Roman" w:cs="Times New Roman"/>
          <w:sz w:val="28"/>
          <w:szCs w:val="28"/>
          <w:lang w:eastAsia="ru-RU"/>
        </w:rPr>
        <w:t>арам. ул.Романа Иванова,д.22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1470C" w:rsidRDefault="007D1BCE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Телефоны: 8(395-62) 4-90-27</w:t>
      </w:r>
      <w:r w:rsidR="0001470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Адрес э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лектронной почты Администрации: </w:t>
      </w:r>
      <w:proofErr w:type="spellStart"/>
      <w:r w:rsidR="007D1BCE">
        <w:rPr>
          <w:rFonts w:ascii="Times New Roman" w:hAnsi="Times New Roman" w:cs="Times New Roman"/>
          <w:sz w:val="28"/>
          <w:szCs w:val="28"/>
          <w:lang w:val="en-US" w:eastAsia="ru-RU"/>
        </w:rPr>
        <w:t>karamskaya</w:t>
      </w:r>
      <w:proofErr w:type="spellEnd"/>
      <w:r w:rsidR="007D1BCE" w:rsidRPr="007D1BCE">
        <w:rPr>
          <w:rFonts w:ascii="Times New Roman" w:hAnsi="Times New Roman" w:cs="Times New Roman"/>
          <w:sz w:val="28"/>
          <w:szCs w:val="28"/>
          <w:lang w:eastAsia="ru-RU"/>
        </w:rPr>
        <w:t>@</w:t>
      </w:r>
      <w:proofErr w:type="spellStart"/>
      <w:r w:rsidR="007D1BCE">
        <w:rPr>
          <w:rFonts w:ascii="Times New Roman" w:hAnsi="Times New Roman" w:cs="Times New Roman"/>
          <w:sz w:val="28"/>
          <w:szCs w:val="28"/>
          <w:lang w:val="en-US" w:eastAsia="ru-RU"/>
        </w:rPr>
        <w:t>bk</w:t>
      </w:r>
      <w:proofErr w:type="spellEnd"/>
      <w:r w:rsidRPr="00211C36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11C36">
        <w:rPr>
          <w:rFonts w:ascii="Times New Roman" w:hAnsi="Times New Roman" w:cs="Times New Roman"/>
          <w:sz w:val="28"/>
          <w:szCs w:val="28"/>
          <w:lang w:eastAsia="ru-RU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Адрес сайта Администрации 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информационной-телекоммуникационной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сети Интернет:  </w:t>
      </w:r>
      <w:r w:rsidRPr="007D1BCE">
        <w:rPr>
          <w:rFonts w:ascii="Times New Roman" w:hAnsi="Times New Roman" w:cs="Times New Roman"/>
          <w:sz w:val="28"/>
          <w:szCs w:val="28"/>
          <w:shd w:val="clear" w:color="auto" w:fill="FFFFFF"/>
        </w:rPr>
        <w:t>http://</w:t>
      </w:r>
      <w:r w:rsidR="007D1BCE">
        <w:rPr>
          <w:rFonts w:ascii="Times New Roman" w:hAnsi="Times New Roman" w:cs="Times New Roman"/>
          <w:sz w:val="28"/>
          <w:szCs w:val="28"/>
          <w:shd w:val="clear" w:color="auto" w:fill="FFFFFF"/>
        </w:rPr>
        <w:t>карам</w:t>
      </w:r>
      <w:proofErr w:type="gramStart"/>
      <w:r w:rsidR="007D1BCE">
        <w:rPr>
          <w:rFonts w:ascii="Times New Roman" w:hAnsi="Times New Roman" w:cs="Times New Roman"/>
          <w:sz w:val="28"/>
          <w:szCs w:val="28"/>
          <w:shd w:val="clear" w:color="auto" w:fill="FFFFFF"/>
        </w:rPr>
        <w:t>.р</w:t>
      </w:r>
      <w:proofErr w:type="gramEnd"/>
      <w:r w:rsidR="007D1BCE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График работы Администрации: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понедельник - пятница: с 09.00 до 17.00, перерыв с 13.00 до 14.00 часов;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суббота, воскресенье – выходные дни.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муниципальной услуги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8. Наименование муниципальной услуги, порядок предоставления которой определяется настоящим Регламентом: «Выдача разрешений на использование воздушного пространства над территорией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Карамского муниципального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выполнения авиационных работ, парашютных прыжков, демонстрационных полетов воздушных судов, полетов беспилотных летательных аппарато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7E232F" w:rsidRPr="007E232F">
        <w:rPr>
          <w:sz w:val="28"/>
          <w:szCs w:val="28"/>
        </w:rPr>
        <w:t>(</w:t>
      </w:r>
      <w:proofErr w:type="gramEnd"/>
      <w:r w:rsidR="007E232F" w:rsidRPr="007E232F">
        <w:rPr>
          <w:sz w:val="28"/>
          <w:szCs w:val="28"/>
        </w:rPr>
        <w:t>за исключением полетов беспилотных воздушных судов с максимальной взлетной массой от 0,15 кг),</w:t>
      </w:r>
      <w:r w:rsidRPr="007E232F">
        <w:rPr>
          <w:rFonts w:ascii="Times New Roman" w:hAnsi="Times New Roman" w:cs="Times New Roman"/>
          <w:sz w:val="28"/>
          <w:szCs w:val="28"/>
          <w:lang w:eastAsia="ru-RU"/>
        </w:rPr>
        <w:t xml:space="preserve">, подъема привязных аэростатов над территорией </w:t>
      </w:r>
      <w:r w:rsidR="007D1BCE" w:rsidRPr="007E232F">
        <w:rPr>
          <w:rFonts w:ascii="Times New Roman" w:hAnsi="Times New Roman" w:cs="Times New Roman"/>
          <w:sz w:val="28"/>
          <w:szCs w:val="28"/>
          <w:lang w:eastAsia="ru-RU"/>
        </w:rPr>
        <w:t>Карамского муниц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ипального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посадки (взлета) на р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асположенные в границах Карамского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площадки, сведения о которых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опубликованы в документах аэронавигационной информации».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 Результат предоставления муниципальной услуги: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1) направление (выдача) </w:t>
      </w:r>
      <w:hyperlink r:id="rId4" w:anchor="P335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разрешения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</w:t>
      </w:r>
      <w:r w:rsidR="00460DB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232F" w:rsidRPr="007E232F">
        <w:rPr>
          <w:sz w:val="28"/>
          <w:szCs w:val="28"/>
        </w:rPr>
        <w:t>(за исключением полетов беспилотных воздушных судов с максимальной взлетной массой от 0,15 кг),</w:t>
      </w:r>
      <w:r w:rsidRPr="007E232F">
        <w:rPr>
          <w:rFonts w:ascii="Times New Roman" w:hAnsi="Times New Roman" w:cs="Times New Roman"/>
          <w:sz w:val="28"/>
          <w:szCs w:val="28"/>
          <w:lang w:eastAsia="ru-RU"/>
        </w:rPr>
        <w:t>, подъема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привязных аэростатов над территорией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 Карамского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посадки (взлета) на площадки, р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асположенные в границах Карам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ского сельского поселения, сведения о которых не опубликованы в документах аэронавигационной информации (далее – разрешение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),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форма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которого утверждена приложением 1 к настоящему Регламенту;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2) направление (выдача) </w:t>
      </w:r>
      <w:hyperlink r:id="rId5" w:anchor="P406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уведомления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 отказе в предоставлении разрешения на выполнение авиационных работ, парашютных прыжков, демонстрационных полетов воздушных судов, полетов беспилотных летательных аппарато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7E232F" w:rsidRPr="007E232F">
        <w:rPr>
          <w:sz w:val="28"/>
          <w:szCs w:val="28"/>
        </w:rPr>
        <w:t>(</w:t>
      </w:r>
      <w:proofErr w:type="gramEnd"/>
      <w:r w:rsidR="007E232F" w:rsidRPr="007E232F">
        <w:rPr>
          <w:sz w:val="28"/>
          <w:szCs w:val="28"/>
        </w:rPr>
        <w:t>за исключением полетов беспилотных воздушных судов с максимальной взлетной массой от 0,15 кг),</w:t>
      </w:r>
      <w:r w:rsidRPr="007E232F">
        <w:rPr>
          <w:rFonts w:ascii="Times New Roman" w:hAnsi="Times New Roman" w:cs="Times New Roman"/>
          <w:sz w:val="28"/>
          <w:szCs w:val="28"/>
          <w:lang w:eastAsia="ru-RU"/>
        </w:rPr>
        <w:t>, подъема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привязных аэростатов над территорией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 Карамского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 , посадки (взлета) на площадки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, расположенные в границах Карам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ского сельского поселения, сведения о которых не опубликованы в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документах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аэронавигационной информации (далее – уведомление об отказе в выдаче разрешения), форма которого утверждена приложением 2 к настоящему Регламенту.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 Срок предоставления муниципальной услуги – девять рабочих дней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 даты регистрации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заявления о предоставлении муниципальной услуги в Администрации.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 Правовые основания для предоставления муниципальной услуги: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Федеральный закон от 19.03.1997 № 60-ФЗ «Воздушный кодекс Российской Федерации»;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Федеральный закон от 06.10.2003 № 131-ФЗ «Об общих принципах организации местного самоуправления в Российской Федерации»;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 Федеральный закон от 02.05.2006 № 59-ФЗ «О порядке рассмотрения обращений граждан Российской Федерации»;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4) Федеральный закон от 27.07.2010 № 210-ФЗ «Об организации предоставления государственных и муниципальных услуг»;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5) Постановление Правительства Российской Федерации от 11.03.2010 № 138 «Об утверждении Федеральных правил использования воздушного пространства Российской Федерации»;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6) Приказ Министерства транспорта Российской Федерации от 16.01.2012 № 6 «Об утверждении Федеральных авиационных правил «Организация планирования и использования воздушного пространства Российской Федерации»;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7) Приказ Министерства транспорта Российской Федерации от 17.12.2018 № 451 «Об установлении запретных зон»;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8) Приказ Министерства транспорта Российской Федерации от 13.08.2015 № 246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 Исчерпывающий перечень документов, необходимых для предоставления муниципальной услуги: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для получения муниципальной услуги заявитель самостоятельно представляет: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а) </w:t>
      </w:r>
      <w:hyperlink r:id="rId6" w:anchor="P455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заявление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Карамского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посадки (взлета) на площадки, р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асположенные в границах Карам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ского се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сведения о которых не опубликованы в документах аэронавигационной информации (далее – заявление), в виде документа, форма которого утверждена приложением 3 к настоящему Регламенту, с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 копии учредительных документов, если заявителем является юридическое лицо;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в) копию документа, удостоверяющего личность заявителя;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г) копию документа, удостоверяющего личность представителя Заявителя, – в случае обращения представителя заявителя;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) документ, подтверждающий полномочия представителя заявителя, – в случае обращения представителя заявителя;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е) проект порядка выполнения (по виду деятельности):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авиационных работ, либо раздел руководства по производству полетов, включающий в себя особенности выполнения заявленных видов авиационных работ;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десантирования парашютистов с указанием времени, места, высоты выброски и количества подъемов воздушного судна;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подъемов привязных аэростатов с указанием времени, места, высоты подъема привязных аэростатов;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летной программы при производстве демонстрационных полетов воздушных судов;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полетов беспилотных летательных аппаратов с указанием времени, места, высоты;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посадки (взлета) воздушных судов на площадки,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расположенные в границах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сведения о которых не опубликованы в документах аэронавигационной информации, с указанием времени, места и количества подъемов (посадок);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ж) копию договора с третьим лицом на выполнение заявленных авиационных работ;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) копии документов, удостоверяющих личность граждан, входящих в состав авиационного персонала, допущенного к летной и технической эксплуатации заявленных типов воздушных судов;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и) копии документов, подтверждающих наличие сертификата летной годности (удостоверения о годности к полетам) и занесение воздушного судна в Государственный реестр гражданских воздушных судов Российской Федерации;</w:t>
      </w:r>
    </w:p>
    <w:p w:rsidR="0001470C" w:rsidRPr="007D1BCE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к) копии документов, подтверждающих обязательное страхование ответственности воздушного судна перед третьими лицами в соответствии со </w:t>
      </w:r>
      <w:hyperlink r:id="rId7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статьей 131</w:t>
        </w:r>
      </w:hyperlink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Воздушного кодекса Российской Федерации;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л) копии документов, подтверждающих обязательное страхование ответственности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эксплуатанта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 авиационных работах в соответствии </w:t>
      </w:r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 </w:t>
      </w:r>
      <w:hyperlink r:id="rId8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статьей 135</w:t>
        </w:r>
      </w:hyperlink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Воздушного кодекса Российской Федерации в случае выполнения авиационных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работ;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документы, которые заявитель вправе представить по собственной инициативе: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 выписка из Единого государственного реестра юридических лиц (далее – ЕГРЮЛ) о государственной регистрации юридического лица, предоставляемая налоговым органом по запросу (свидетельство о государственной регистрации юридического лица);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 выписка из Единого государственного реестра индивидуальных предпринимателей (далее – ЕГРИП) о государственной регистрации индивидуального предпринимателя, предоставляемая налоговым органом по запросу (свидетельство о государственной регистрации индивидуального предпринимателя);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в) положительное заключение территориального органа федерального органа исполнительной власти, осуществляющего функции по оказанию государственных услуг, управлению государственным имуществом в сфере воздушного транспорта (гражданской авиации) и использования воздушного пространства Российской Федерации, о возможности использования воздушного пространства заявителем;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г) выписка из Единого государственного реестра недвижимости (далее – ЕГРН), содержащая общедоступные сведения о зарегистрированных правах на воздушные суда и сделок с ними, предоставляемая Федеральным агентством воздушного транспорта (далее – ФАВТ) по запросу;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) документ, подтверждающий годность заявленного воздушного судна к эксплуатации, предоставляемый территориальным органом федерального органа исполнительной власти, осуществляющим функции по оказанию государственных услуг, управлению государственным имуществом в сфере воздушного транспорта (гражданской авиации) и использования воздушного пространства Российской Федерации;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е) сертификат (свидетельство)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эксплуатанта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выполнение авиационных работ вместе с приложением к нему/сертификат (свидетельство)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эксплуатанта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осуществления коммерческих воздушных перевозок вместе с приложением к нему/свидетельство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эксплуатанта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авиации общего назначения вместе с приложением к нему, выдаваемыми  территориальным органом федерального органа исполнительной власти, осуществляющим функции по оказанию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государственных услуг, управлению государственным имуществом в сфере воздушного транспорта (гражданской авиации) и использования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воздушного пространства Российской Федерации.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 документы, представляемые заявителем, должны соответствовать следующим требованиям: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а) документы, указанные в под</w:t>
      </w:r>
      <w:hyperlink r:id="rId9" w:anchor="P88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первом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пункта 12 настоящего Регламента, представляются заявителем в зависимости от планируемого к выполнению вида авиационной деятельности; на копиях документов на каждом листе такого документа заявителем проставляются: отметка «копия верна», подпись с расшифровкой, печать (при наличии, для юридических лиц, индивидуальных предпринимателей);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б) заявление и прилагаемые к нему документы могут быть представлены (направлены) в Администрацию заявителем одним из следующих способов: лично (либо лицом, действующим от имени заявителя, на основании доверенности), заказным почтовым отправлением с уведомлением о вручении, а также – в виде электронного документа, подписанного усиленной квалифицированной электронной подписью, через информационно-телекоммуникационные сети общего доступа, в том числе через сеть Интернет и Единый интернет-портал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государственных и муниципальных услуг;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в) тексты документов должны быть написаны разборчиво от руки или при помощи средств электронно-вычислительной техники;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г) в документах должны отсутствовать приписки, зачеркнутые слова и иные исправления.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13. Исчерпывающий перечень оснований для отказа в приеме документов, необходимых для предоставления муниципальной услуги: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подача документов ненадлежащим лицом;</w:t>
      </w:r>
    </w:p>
    <w:p w:rsidR="0001470C" w:rsidRPr="007D1BCE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несоответствие представленных документов перечню документов и требованиям к документам, указанным в </w:t>
      </w:r>
      <w:hyperlink r:id="rId10" w:anchor="P87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12</w:t>
        </w:r>
      </w:hyperlink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Регламента;</w:t>
      </w:r>
    </w:p>
    <w:p w:rsidR="0001470C" w:rsidRPr="007D1BCE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3) подача заявления менее чем за девять дней до даты планируемого использования воздушного пространства над территорией города Смоленска;</w:t>
      </w:r>
    </w:p>
    <w:p w:rsidR="0001470C" w:rsidRPr="007D1BCE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4) представленные документы утратили силу;</w:t>
      </w:r>
    </w:p>
    <w:p w:rsidR="0001470C" w:rsidRPr="007D1BCE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5) представление документов в ненадлежащий орган.</w:t>
      </w:r>
    </w:p>
    <w:p w:rsidR="0001470C" w:rsidRPr="007D1BCE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14. Исчерпывающий перечень оснований для приостановления предоставления муниципальной услуги или отказа в предоставлении муниципальной услуги:</w:t>
      </w:r>
    </w:p>
    <w:p w:rsidR="0001470C" w:rsidRPr="007D1BCE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1) основания для отказа в предоставлении муниципальной услуги: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основания, указанные в </w:t>
      </w:r>
      <w:hyperlink r:id="rId11" w:anchor="P112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13</w:t>
        </w:r>
      </w:hyperlink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Регламента, в случае, если они были установлены Администрацией в процессе обработки документов, необходимых для оказания муницип</w:t>
      </w:r>
      <w:r>
        <w:rPr>
          <w:rFonts w:ascii="Times New Roman" w:hAnsi="Times New Roman" w:cs="Times New Roman"/>
          <w:sz w:val="28"/>
          <w:szCs w:val="28"/>
          <w:lang w:eastAsia="ru-RU"/>
        </w:rPr>
        <w:t>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 авиационные работы, парашютные прыжки, демонстрационные полеты воздушных судов, полеты беспилотных летательных аппаратов, подъем привязных аэростатов заявитель планирует выполнять не над территори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ей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а также, если площадки посадки (взлета)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расположены вне границ Карам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ского сельского поселение;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в) заявленный вид деятельности не является авиационными работами, парашютными прыжками, подъемом привязных аэростатов, демонстрационными полетами, полетами беспилотных летательных аппаратов, а также, если сведения 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площадках посадки (взлета) опубликованы в документах аэронавигационной информации;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основания для приостановления предоставления муниципальной услуги отсутствуют;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3) отказ в приеме документов, необходимых для предоставления муниципальной услуги, либо отказ в предоставлении муниципальной услуги не препятствует повторному обращению заявителя после устранения причины, послужившей основанием для отказа в приеме документов либо в предоставлении муниципальной услуги, указанной в уведомлении об отказе, при этом специалист не вправе требовать от заявителя представления документов и информации, отсутствие и (или) недостоверность которых не указывались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Администрации, а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Администрацию, 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 доставленные неудобства.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 Муниципальная услуга предоставляется на безвозмездной основе.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16. Прием заявителей ведется в порядке живой очереди.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Подача заявления о предоставлении муниципальной услуги при наличии очереди – не более 15 минут.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 Регистрация заявления о предоставлении муниципальной услуги, поступившего в Администрацию, осуществляется сотрудником Администрации в день поступления заявления. Максимальный срок регистрации заявления составляет 15 минут.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left="-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01470C" w:rsidRDefault="0001470C" w:rsidP="00F96C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7D1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r:id="rId12" w:anchor="P525" w:history="1">
        <w:r w:rsidRPr="007D1BCE">
          <w:rPr>
            <w:rStyle w:val="a3"/>
            <w:color w:val="000000" w:themeColor="text1"/>
            <w:sz w:val="28"/>
            <w:szCs w:val="28"/>
          </w:rPr>
          <w:t>Блок-схема</w:t>
        </w:r>
      </w:hyperlink>
      <w:r w:rsidRPr="007D1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последовательности действий по предоставлению </w:t>
      </w:r>
      <w:r w:rsidRPr="007D1BC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муниципальной услуги утверждена</w:t>
      </w:r>
      <w:r>
        <w:rPr>
          <w:rFonts w:ascii="Times New Roman" w:hAnsi="Times New Roman" w:cs="Times New Roman"/>
          <w:sz w:val="28"/>
          <w:szCs w:val="28"/>
        </w:rPr>
        <w:t xml:space="preserve"> приложением 4 к настоящему Регламенту.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Предоставление муниципальной услуги включает в себя следующие процедуры: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консультирование заявителя: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 основанием для начала данной процедуры является факт обращения заявителя лично, по телефону и (или) электронной почте в Администрацию для консультирования о процедуре предоставления муниципальной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 информирование заявителя специалистом Администрации по составу, форме и содержанию документации, необходимой для получения муниципальной услуги, а при необходимости – оказание помощи в заполнении бланка заявления;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в) процедуры, устанавливаемые настоящим подпунктом, осуществляются в день обращения заявителя;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г) результат процедур: консультации, замечания по составу, форме и содержанию представленной документации;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прием и регистрация заявления и прилагаемых документов: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а) заявителем лично или через представителя в Администрацию подается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заявление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представляются документы в соответствии с пунктом 12 настоящего Регламента;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 заявление о предоставлении муниципальной услуги в электронной форме направляется в Администрацию по электронной почте или через интернет-приемную; регистрация заявления, поступившего в электронной форме, осуществляется в установленном порядке;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в) специалист Администрации а, ведущий прием заявлений, осуществляет: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установление личности заявителя;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проверку полномочий заявителя (в случае действия по доверенности);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проверку наличия документов, указанных в пункте 12 настоящего Регламента;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проверку соответствия представленных документов требованиям, установленным в </w:t>
      </w:r>
      <w:hyperlink r:id="rId13" w:anchor="P112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12</w:t>
        </w:r>
      </w:hyperlink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настоящего Регламента (надлежащее оформление копий документов, отсутствие в документах приписок, зачеркнутых слов и иных исправлений), а также срока действия документов, подлинности электронной подписи через установленный федеральный информационный ресурс при поступлении заявления и документов в электронном виде, полноты информации, содержащейся в заявлении, полноты представленных документов;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передачу заявления и документов (предварительно распечатав, если заявление и документы поступили в электронном виде) специалисту, ответственному за регистрацию документов, в случае отсутствия замечаний;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возврат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заявителю документов, предварительно уведомив его о наличии препятствий для регистрации заявления, с объяснением содержания выявленных оснований для отказа в приеме документов, предусмотренных пунктом 13 настоящего Регламента;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г) специалист, ответственный за регистрацию документов осуществляет: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прием и регистрацию заявления в специальном журнале;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вручение заявителю копии заявления с отметкой о дате приема документов, присвоенном входящем номере;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) действия по настоящей административной процедуре производятся в течение времени, не превышающем 20 минут;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е) результатом административной процедуры является принятие и регистрация заявления и прилагаемых документов или их возвращение Заявителю;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ж) Глава муниципального образования определяет исполнителя из числа специалистов Администрации и направляет ему заявление и прилагаемые к нему документы на исполнение;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процедуры, устанавливаемые настоящим подпунктом, осуществляются в течение одного рабочего дня с момента окончания процедуры регистрации заявления и прилагаемых документов;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 проверка наличия оснований для отказа в предоставлении муниципальной услуги: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 специалист Администрации осуществляет проверку наличия оснований для отказа в предоставлении муниципальной услуги, указанных в пункте 14 настоящего Регламента;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 специалист Администрации подготавливает уведомление об отказе в выдаче  разрешения в случае наличия оснований для отказа в предоставлении муниципальной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в) процедуры, устанавливаемые настоящим подпунктом, осуществляются в течение четырех рабочих дней с момента поступления заявления и прилагаемых к нему документов на исполнение специалисту Администрации;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4) подготовка результата предоставления муниципальной услуги: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 специалист Администрации осуществляет: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подготовку разрешения или уведомления об отказе в выдаче разрешения;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направление разрешения или уведомления об отказе в выдаче разрешения на согласование Главе муниципального образования;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процедуры, устанавливаемые п.п. «а» настоящего подпункта, осуществляются в течение одного рабочего дня с момента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окончания процедуры проверки наличия оснований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отказа в предоставлении муниципальной услуги;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результат процедуры: направленное на согласование разрешение или уведомление об отказе в выдаче разрешения;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 Глава муниципального образования подписывает разрешение или уведомление об отказе в выдаче разрешения и направляет его специалисту Администрации;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процедуры, устанавливаемые п.п. «б» настоящего подпункта, осуществляются в течение одного рабочего дня с момента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окончания процедуры подготовки результата предоставления муниципальной услуги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результат процедуры: подписанное разрешение или уведомление об отказе в выдаче разрешения.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в) специалист Администрации вносит запись о разрешении в </w:t>
      </w:r>
      <w:hyperlink r:id="rId14" w:anchor="P586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журнал</w:t>
        </w:r>
      </w:hyperlink>
      <w:r w:rsidRPr="007D1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учета выданных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остатов над территорией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посадку (взлет) на площадки, расположенные в граница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х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сведения о которых не опубликованы в документах аэронавигационной информации (далее – журнал учета выданных разрешений), форма которого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утверждена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приложением 5 к настоящему Регламенту;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процедуры, устанавливаемые п.п. «в» настоящего подпункта, осуществляются в течение одного рабочего дня с момента окончания процедуры согласования Главой муниципального образования разрешения;</w:t>
      </w:r>
    </w:p>
    <w:p w:rsidR="0001470C" w:rsidRDefault="0001470C" w:rsidP="00F96CF7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результат процедуры: запись о разрешении в журнале учета выданных разрешений;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5) выдача заявителю результата предоставления муниципальной услуги: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 специалист Администрации: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регистрирует разрешение или уведомление об отказе в выдаче разрешения;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извещает заявителя (его представителя) с использованием способа связи, указанного в заявлении, о результате предоставления муниципальной услуги, сообщает дату и время выдачи разрешения или уведомления об отказе в выдаче разрешения;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процедуры, устанавливаемые п.п. «а» настоящего подпункта, осуществляются в течение одного рабочего дня с момента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окончания процедуры подготовки результата предоставления муниципальной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услуги, предусмотренной п.п. «б» подпункта 4 настоящего пункта;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результат процедур: информирование заявителя (его представителя) о результате предоставления муниципальной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б) специалист Администрации выдает заявителю (его представителю) разрешение или уведомление об отказе в выдаче разрешения;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выдача заявителю разрешения или уведомления об отказе в выдаче разрешения на руки осуществляется в течение 15 минут в порядке очередности в день прибытия заявителя;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результат процедур: выданное разрешение или уведомление об отказе в выдаче разрешения.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24. Исправление технических ошибок: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 в случае обнаружения технической ошибки в документе, являющемся результатом предоставления муниципальной услуги, заявитель (уполномоченный представитель) представляет в Администрацию: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hyperlink r:id="rId15" w:anchor="P628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заявление</w:t>
        </w:r>
      </w:hyperlink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об исправлении технической ошибки по форме, утвержденной приложением 6 к настоящему Регламенту;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документ, выданный Заявителю как результат муниципальной услуги, в котором содержится техническая ошибка;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документы, свидетельствующие о наличии технической ошибки.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б) заявление об исправлении технической ошибки в сведениях, указанных в документе, являющемся результатом муниципальной услуги, подается заявителем (уполномоченным представителем) лично, либо почтовым отправлением (в том числе с использованием электронной почты), либо через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интернет-порталы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, указанные в пункте 8 настоящего Регламента, или через Единый интернет-портал государственных и муниципальных услуг;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в) специалист Администрации, ответственный за прием документов, осуществляет прием заявления об исправлении технической ошибки, регистрирует данное заявление с приложенными документами и передает их Главе муниципального образования, который определяет исполнителя из числа специалистов Администрации и направляет ему заявление об исправлении технической ошибки, с приложенными документами, на исполнение;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процедура, устанавливаемая настоящим подпунктом, осуществляется в течение одного рабочего дня с момента регистрации заявления об исправлении технической ошибки;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результат процедуры: принятое и зарегистрированное заявление об исправлении технической ошибки, направленное на рассмотрение специалисту Администрации;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г) специалист Администрации, назначенный Главой муниципального образования исполнителем, рассматривает документы и в целях внесения исправлений в документ, являющийся результатом услуги, выдает исправленный документ заявителю (уполномоченному представителю) лично под роспись с изъятием у заявителя (уполномоченного представителя) оригинала документа, в котором содержится техническая ошибка, или направляет в адрес заявителя почтовым отправлением (либо посредством электронной почты) письмо о возможности получения документа при представлении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Администрацию оригинала документа, в котором содержится техническая ошибка;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процедура, устанавливаемая настоящим подпунктом, осуществляется в течение трех рабочих дней после обнаружения технической ошибки или получения от заявителя (уполномоченного представителя) заявления об исправлении технической ошибки;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результат процедуры: направленный заявителю документ о возможности получения исправленного документа или выданный заявителю исправленный документ, являющийся результатом предоставления муниципальной услуги.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left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4. Формы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исполнением административного регламента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Контроль за исполнением административных действий и процедур в ходе предоставления муниципальной услуги (далее – контроль) осуществляется в целях повышения эффективности, обеспечения полноты и качества предоставления муниципальной услуги и включает в себя выявление и устранение нарушений прав заявителя, проведение проверок соблюдения процедур предоставления муниципальной услуги, подготовку решений на действия (бездействие) специалистов или Главы муниципального образования.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Контроль полноты и качества предоставления муниципальной услуги включает в себя проведение проверок, предусматривающих выявление и устранение нарушений прав заявителей при рассмотрении, принятии решений и подготовке ответов на обращения заявителей должностными лицами Администрации.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Текущий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муниципального образования и его заместителем и предусматривает: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проверку, согласование и визирование проектов документов по предоставлению муниципальной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проведение в установленном порядке проверки ведения делопроизводства;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3) проведение в установленном порядке контрольных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проверок соблюдения процедур предоставления муниципальной услуги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Проверки могут быть плановыми, проводимыми в соответствии с полугодовыми или годовыми планами работы Администрации, и внеплановыми – в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случае поступления обращений физических или юридических лиц с жалобами на нарушения их прав и законных интересов.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 проведении проверок могут рассматриваться все вопросы, связанные с предоставлением муниципальной услуги (комплексные проверки), или вопросы по конкретному обращению заявителя.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посредством обеспечения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6. По результатам проведенных проверок в случае выявления нарушений прав заявителя виновные лица привлекаются к ответственности в соответствии с законодательством Российской Федерации.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заявителем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решений и действий (бездействия) органа, предоставляющего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муниципальную услугу, должностного лица органа, предоставляющего муниципальную услугу, или муниципального служащего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 Заявитель имеет право на досудебное (внесудебное) обжалование действий (бездействия) и решений, принятых в ходе предоставления муниципальной услуги, в следующих случаях: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нарушение срока регистрации запроса о предоставлении муниципальной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ативными правовыми актами Иркут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ской области, муниципальными правовыми актами для предоставления муниципальной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ативными правовыми актами </w:t>
      </w:r>
      <w:proofErr w:type="spellStart"/>
      <w:r w:rsidR="007D1BCE">
        <w:rPr>
          <w:rFonts w:ascii="Times New Roman" w:hAnsi="Times New Roman" w:cs="Times New Roman"/>
          <w:sz w:val="28"/>
          <w:szCs w:val="28"/>
          <w:lang w:eastAsia="ru-RU"/>
        </w:rPr>
        <w:t>Ирку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области, муниципальными правовыми актами для предоставления муниципальной услуги, у заявителя;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ативными правовыми актами </w:t>
      </w:r>
      <w:proofErr w:type="spellStart"/>
      <w:r w:rsidR="007D1BCE">
        <w:rPr>
          <w:rFonts w:ascii="Times New Roman" w:hAnsi="Times New Roman" w:cs="Times New Roman"/>
          <w:sz w:val="28"/>
          <w:szCs w:val="28"/>
          <w:lang w:eastAsia="ru-RU"/>
        </w:rPr>
        <w:t>Ирку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области, муниципальными правовыми актами;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ативными правовыми актами </w:t>
      </w:r>
      <w:proofErr w:type="spellStart"/>
      <w:r w:rsidR="007D1BCE">
        <w:rPr>
          <w:rFonts w:ascii="Times New Roman" w:hAnsi="Times New Roman" w:cs="Times New Roman"/>
          <w:sz w:val="28"/>
          <w:szCs w:val="28"/>
          <w:lang w:eastAsia="ru-RU"/>
        </w:rPr>
        <w:t>Ирку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области, муниципальными правовыми актами;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в исправлении допущенных ими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Российской Федерации, законами и иными норм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ативными правовыми актами Иркут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ской области, муниципальными правовыми актами;</w:t>
      </w:r>
      <w:proofErr w:type="gramEnd"/>
    </w:p>
    <w:p w:rsidR="0001470C" w:rsidRPr="007D1BCE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подпунктом третьим </w:t>
      </w:r>
      <w:hyperlink r:id="rId16" w:anchor="P124" w:history="1">
        <w:r w:rsidRPr="007D1BC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пункта 12</w:t>
        </w:r>
      </w:hyperlink>
      <w:r w:rsidRPr="007D1B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Регламента.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Общие требования к порядку подачи и рассмотрения жалобы при предоставлении муниципальной услуги: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жалоба подается в письменной форме на бумажном носителе, в электронной форме, либо может быть направлена по почте, с использованием информационно-телекоммуникационной сети Интернет, официального сайта органа, предоставляющего муниципальную услугу, а также может быть принята при личном приеме заявителя: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 решения и действия (бездействие) специалистов Администрации – на имя Главы муниципального образования;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жалоба должна содержать: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- фамилию, имя, отчество (последнее – при наличии), сведения о месте жительства заявителя – физического лица,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Жалоба, поступившая в орган, предоставляющий муниципальную услугу, в Администрацию или уполномоченному должностному лицу,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заявителя, либо в исправлении допущенных опечаток и ошибок или в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случае обжалования нарушения установленного срока таких исправлений – в течение пяти рабочих дней со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дня ее регистрации.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По результатам рассмотрения жалобы принимается одно из следующих решений: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ативными правовыми актами </w:t>
      </w:r>
      <w:proofErr w:type="spellStart"/>
      <w:r w:rsidR="007D1BCE">
        <w:rPr>
          <w:rFonts w:ascii="Times New Roman" w:hAnsi="Times New Roman" w:cs="Times New Roman"/>
          <w:sz w:val="28"/>
          <w:szCs w:val="28"/>
          <w:lang w:eastAsia="ru-RU"/>
        </w:rPr>
        <w:t>Ирку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области, муниципальными правовыми актами;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в удовлетворении жалобы отказывается;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В случае признания жалобы подлежащей удовлетворению в ответе заявителю дается информация о действиях, осуществляемых Администрацией,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6. В случае признания жалобы,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7. В случае установления в ходе или по результатам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8. 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жалобе, поданной в письменной форме, не указаны фамилия гражданина, направившего жалобу, или почтовый адрес, по которому должен быть направлен ответ, ответ на жалобу не дается.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При наличии в жалобе нецензурных, либо оскорбительных выражений, угроз жизни, здоровью и имуществу должностного лица, а также членов его семьи, должностное лицо, наделенное полномочиями по рассмотрению жалоб, вправе оставить жалобу без ответа по существу поставленных в ней вопросов, сообщив в течение семи дней со дня регистрации такой жалобы заявителю о недопустимости злоупотребления правом.</w:t>
      </w:r>
      <w:proofErr w:type="gramEnd"/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10. 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текст жалобы, поданной в письменной форме, не поддается прочтению, ответ на жалобу не дается, о чем в течение семи дней со дня регистрации такой жалобы сообщается заявителю, направившему жалобу, если его фамилия и почтовый адрес поддаются прочтению.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 1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bookmarkStart w:id="1" w:name="P335"/>
      <w:bookmarkEnd w:id="1"/>
      <w:r>
        <w:rPr>
          <w:rFonts w:ascii="Times New Roman" w:hAnsi="Times New Roman" w:cs="Times New Roman"/>
          <w:sz w:val="26"/>
          <w:szCs w:val="26"/>
          <w:lang w:eastAsia="ru-RU"/>
        </w:rPr>
        <w:t>РАЗРЕШЕНИЕ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34BCE">
        <w:rPr>
          <w:rFonts w:ascii="Times New Roman" w:hAnsi="Times New Roman" w:cs="Times New Roman"/>
          <w:sz w:val="28"/>
          <w:szCs w:val="28"/>
          <w:lang w:eastAsia="ru-RU"/>
        </w:rPr>
        <w:t>на выполнение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Карамского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му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ниципального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посадку (взлет) на площадки, р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асположенные в границах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сведения о которых не опубликованы в документах аэронавигационной информации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«_____» ____________ 20____ г.                                                                № ________</w:t>
      </w:r>
      <w:r>
        <w:rPr>
          <w:rFonts w:ascii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hAnsi="Times New Roman" w:cs="Times New Roman"/>
          <w:sz w:val="26"/>
          <w:szCs w:val="26"/>
          <w:lang w:eastAsia="ru-RU"/>
        </w:rPr>
        <w:br/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34BCE">
        <w:rPr>
          <w:rFonts w:ascii="Times New Roman" w:hAnsi="Times New Roman" w:cs="Times New Roman"/>
          <w:sz w:val="28"/>
          <w:szCs w:val="28"/>
          <w:lang w:eastAsia="ru-RU"/>
        </w:rPr>
        <w:t>В соответствии с пунктом 49 Федеральных правил использования воздушного</w:t>
      </w:r>
      <w:r w:rsidRPr="00E34BCE">
        <w:rPr>
          <w:rFonts w:ascii="Times New Roman" w:hAnsi="Times New Roman" w:cs="Times New Roman"/>
          <w:sz w:val="28"/>
          <w:szCs w:val="28"/>
          <w:lang w:eastAsia="ru-RU"/>
        </w:rPr>
        <w:br/>
        <w:t>пространства Российской Федерации, утвержденных Постановлением</w:t>
      </w:r>
      <w:r>
        <w:rPr>
          <w:rFonts w:ascii="Times New Roman" w:hAnsi="Times New Roman" w:cs="Times New Roman"/>
          <w:sz w:val="26"/>
          <w:szCs w:val="26"/>
          <w:lang w:eastAsia="ru-RU"/>
        </w:rPr>
        <w:br/>
        <w:t xml:space="preserve">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от 11.03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.2010 № 138, Администрация Карамского сельского поселения Казачинско-Ленского района Иркут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ской области разрешает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>(фамилия, имя, отчество физического лица/наименование юридического лица;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адрес местонахождения/места жительства; серия и номер свидетельства о регистрации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юридического лица/серия и номер документа, удостоверяющего личность)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использование воздушного пространства над территорией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Карамского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для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>: ________________</w:t>
      </w:r>
      <w:r w:rsidR="007D1BCE">
        <w:rPr>
          <w:rFonts w:ascii="Times New Roman" w:hAnsi="Times New Roman" w:cs="Times New Roman"/>
          <w:sz w:val="26"/>
          <w:szCs w:val="26"/>
          <w:lang w:eastAsia="ru-RU"/>
        </w:rPr>
        <w:t>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(вид деятельности при использовании воздушного пространства)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 воздушном судне: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тип: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государственный регистрационный (опознавательный/учетно-опознавательный) знак: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заводской номер (при наличии):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Сроки   </w:t>
      </w:r>
      <w:r>
        <w:rPr>
          <w:rFonts w:ascii="Times New Roman" w:hAnsi="Times New Roman" w:cs="Times New Roman"/>
          <w:sz w:val="28"/>
          <w:szCs w:val="28"/>
          <w:lang w:eastAsia="ru-RU"/>
        </w:rPr>
        <w:t>использования воздушного   пространства    над     территорией</w:t>
      </w:r>
    </w:p>
    <w:p w:rsidR="0001470C" w:rsidRDefault="007D1BCE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Карамского муниципального образования</w:t>
      </w:r>
      <w:r w:rsidR="0001470C">
        <w:rPr>
          <w:rFonts w:ascii="Times New Roman" w:hAnsi="Times New Roman" w:cs="Times New Roman"/>
          <w:sz w:val="28"/>
          <w:szCs w:val="28"/>
          <w:lang w:eastAsia="ru-RU"/>
        </w:rPr>
        <w:t>: 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7D1BCE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D1BCE">
        <w:rPr>
          <w:rFonts w:ascii="Times New Roman" w:hAnsi="Times New Roman" w:cs="Times New Roman"/>
          <w:sz w:val="28"/>
          <w:szCs w:val="28"/>
          <w:lang w:eastAsia="ru-RU"/>
        </w:rPr>
        <w:t xml:space="preserve">Время использования воздушного   пространства    над     территорией </w:t>
      </w:r>
      <w:r w:rsidR="007D1BCE" w:rsidRPr="007D1BCE">
        <w:rPr>
          <w:rFonts w:ascii="Times New Roman" w:hAnsi="Times New Roman" w:cs="Times New Roman"/>
          <w:sz w:val="28"/>
          <w:szCs w:val="28"/>
          <w:lang w:eastAsia="ru-RU"/>
        </w:rPr>
        <w:t xml:space="preserve">Карамского </w:t>
      </w:r>
      <w:r w:rsidRPr="007D1BCE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</w:t>
      </w:r>
      <w:r w:rsidR="007D1BCE" w:rsidRPr="007D1BCE">
        <w:rPr>
          <w:rFonts w:ascii="Times New Roman" w:hAnsi="Times New Roman" w:cs="Times New Roman"/>
          <w:sz w:val="28"/>
          <w:szCs w:val="28"/>
          <w:lang w:eastAsia="ru-RU"/>
        </w:rPr>
        <w:t>ия</w:t>
      </w:r>
      <w:proofErr w:type="gramStart"/>
      <w:r w:rsidR="007D1BCE" w:rsidRPr="007D1B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D1BCE">
        <w:rPr>
          <w:rFonts w:ascii="Times New Roman" w:hAnsi="Times New Roman" w:cs="Times New Roman"/>
          <w:sz w:val="28"/>
          <w:szCs w:val="28"/>
          <w:lang w:eastAsia="ru-RU"/>
        </w:rPr>
        <w:t>:</w:t>
      </w:r>
      <w:proofErr w:type="gramEnd"/>
      <w:r w:rsidRPr="007D1BCE"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__________________________________</w:t>
      </w:r>
    </w:p>
    <w:p w:rsidR="0001470C" w:rsidRPr="007D1BCE" w:rsidRDefault="0001470C" w:rsidP="00F96CF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D1BCE">
        <w:rPr>
          <w:rFonts w:ascii="Times New Roman" w:hAnsi="Times New Roman" w:cs="Times New Roman"/>
          <w:sz w:val="28"/>
          <w:szCs w:val="28"/>
          <w:lang w:eastAsia="ru-RU"/>
        </w:rPr>
        <w:t xml:space="preserve">Место использования воздушного пространства над территорией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Карамского </w:t>
      </w:r>
      <w:r w:rsidRPr="007D1BCE">
        <w:rPr>
          <w:rFonts w:ascii="Times New Roman" w:hAnsi="Times New Roman" w:cs="Times New Roman"/>
          <w:sz w:val="28"/>
          <w:szCs w:val="28"/>
          <w:lang w:eastAsia="ru-RU"/>
        </w:rPr>
        <w:t>муницип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ального образования </w:t>
      </w:r>
      <w:r w:rsidRPr="007D1BCE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>(посадочные площадки, планируемые к использованию):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Ограничения/примечания: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Срок действия разрешения: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        _________________      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(должность)                                            (подпись)                 (расшифровка подписи)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6663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6663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 2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666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bookmarkStart w:id="2" w:name="P406"/>
      <w:bookmarkEnd w:id="2"/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УВЕДОМЛЕНИЕ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34BCE">
        <w:rPr>
          <w:rFonts w:ascii="Times New Roman" w:hAnsi="Times New Roman" w:cs="Times New Roman"/>
          <w:sz w:val="28"/>
          <w:szCs w:val="28"/>
          <w:lang w:eastAsia="ru-RU"/>
        </w:rPr>
        <w:t>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подъема привязных аэростатов над территорией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Карамского муниципального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посадку (взлет) на площадки, ра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сположенные в границах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 о которых не опубликованы 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документах аэронавигационной информации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«_____» _______________ 20__ г.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(наименование юридического лица; фамилия, имя, отчество физического лица)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(основание отказа в выдаче разрешения)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_______________________________        _________________      ____________________</w:t>
      </w: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(должность)                                            (подпись)                  (расшифровка подписи)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 3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Главе </w:t>
      </w:r>
      <w:r w:rsidR="007D1BCE">
        <w:rPr>
          <w:rFonts w:ascii="Times New Roman" w:hAnsi="Times New Roman" w:cs="Times New Roman"/>
          <w:sz w:val="26"/>
          <w:szCs w:val="26"/>
          <w:lang w:eastAsia="ru-RU"/>
        </w:rPr>
        <w:t xml:space="preserve">Карамского </w:t>
      </w:r>
      <w:r>
        <w:rPr>
          <w:rFonts w:ascii="Times New Roman" w:hAnsi="Times New Roman" w:cs="Times New Roman"/>
          <w:sz w:val="26"/>
          <w:szCs w:val="26"/>
          <w:lang w:eastAsia="ru-RU"/>
        </w:rPr>
        <w:t>муниципального образования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от 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proofErr w:type="gramStart"/>
      <w:r>
        <w:rPr>
          <w:rFonts w:ascii="Times New Roman" w:hAnsi="Times New Roman" w:cs="Times New Roman"/>
          <w:lang w:eastAsia="ru-RU"/>
        </w:rPr>
        <w:t>(фамилия, имя, отчество заявителя  (с указанием должности заявителя - при подаче заявления от</w:t>
      </w:r>
      <w:proofErr w:type="gramEnd"/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hAnsi="Times New Roman" w:cs="Times New Roman"/>
          <w:lang w:eastAsia="ru-RU"/>
        </w:rPr>
        <w:t>юридического лица))</w:t>
      </w:r>
      <w:proofErr w:type="gramEnd"/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proofErr w:type="gramStart"/>
      <w:r>
        <w:rPr>
          <w:rFonts w:ascii="Times New Roman" w:hAnsi="Times New Roman" w:cs="Times New Roman"/>
          <w:lang w:eastAsia="ru-RU"/>
        </w:rPr>
        <w:t>(данные документа, удостоверяющего</w:t>
      </w:r>
      <w:proofErr w:type="gramEnd"/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lang w:eastAsia="ru-RU"/>
        </w:rPr>
        <w:t>личность физического лица)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proofErr w:type="gramStart"/>
      <w:r>
        <w:rPr>
          <w:rFonts w:ascii="Times New Roman" w:hAnsi="Times New Roman" w:cs="Times New Roman"/>
          <w:lang w:eastAsia="ru-RU"/>
        </w:rPr>
        <w:t>(полное наименование с указанием</w:t>
      </w:r>
      <w:proofErr w:type="gramEnd"/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организационно-правовой формы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lang w:eastAsia="ru-RU"/>
        </w:rPr>
        <w:t>юридического лица)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(адрес места жительства/нахождения)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телефон: 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факс: 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e-mail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: 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bookmarkStart w:id="3" w:name="P455"/>
      <w:bookmarkEnd w:id="3"/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ЗАЯВЛЕНИЕ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34BCE">
        <w:rPr>
          <w:rFonts w:ascii="Times New Roman" w:hAnsi="Times New Roman" w:cs="Times New Roman"/>
          <w:sz w:val="28"/>
          <w:szCs w:val="28"/>
          <w:lang w:eastAsia="ru-RU"/>
        </w:rPr>
        <w:t>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подъема привязных аэростатов над территорией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Карамского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униципального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посадку (взлет) на площадки, р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асположенные в границах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 о которых не опубликованы 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документах аэронавигационной информации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34BCE">
        <w:rPr>
          <w:rFonts w:ascii="Times New Roman" w:hAnsi="Times New Roman" w:cs="Times New Roman"/>
          <w:sz w:val="28"/>
          <w:szCs w:val="28"/>
          <w:lang w:eastAsia="ru-RU"/>
        </w:rPr>
        <w:t>Прошу выдать разрешение на использование воздушного пространства над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территорией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1BCE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________________</w:t>
      </w:r>
      <w:r w:rsidR="007D1BCE">
        <w:rPr>
          <w:rFonts w:ascii="Times New Roman" w:hAnsi="Times New Roman" w:cs="Times New Roman"/>
          <w:sz w:val="26"/>
          <w:szCs w:val="26"/>
          <w:lang w:eastAsia="ru-RU"/>
        </w:rPr>
        <w:t>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(вид деятельности по использованию воздушного пространства)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 воздушном судне: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тип 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_______________________________________________________________________,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государственный (регистрационный) опознавательный знак 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_______________________________________________________________________,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заводской номер (при наличии) 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Срок использования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воздушного прост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ранства над территорией Карам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ского сельского поселения: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начало ________________________________________________________________,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окончание _____________________________________________________________.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Место использования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воздушного прост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ранства над территорией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(посадочные площадки, планируемые к использованию)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Время использования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воздушного прост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ранства над территорией Карамского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(ночное/дневное)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Прилагаю документы, необходимые для предоставления муниципальной услуги: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целях оказания муниципальной услуги даю согласие на обработку и проверку указанных мною в заявлении персональных данных.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Разрешение прошу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вручить лично в форме документа на бумажном носителе/направить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 электронной почте в форме электронного документа/представить с использованием государственной информационной системы портала государственных и муниципальных услуг в форме электронного документа/уведомить по телефону (нужное подчеркнуть).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Решение об отказе в приеме запроса и документов, необходимых для получения муниципальной услуги, прошу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вручить лично в форме документа на бумажном носителе/направить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 электронной почте в форме электронного документа/уведомить по телефону (нужное подчеркнуть).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Решение об отказе в предоставлении муниципальной услуги прошу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вручить лично в форме документа на бумажном носителе/направить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 электронной почте в форме электронного документа/уведомить по телефону (нужное подчеркнуть).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 ______________ 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(число, месяц, год)                       (подпись)                                  (расшифровка)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9070"/>
      </w:tblGrid>
      <w:tr w:rsidR="0001470C" w:rsidRPr="005555C6">
        <w:tc>
          <w:tcPr>
            <w:tcW w:w="9070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Служебные отметки</w:t>
            </w:r>
          </w:p>
        </w:tc>
      </w:tr>
      <w:tr w:rsidR="0001470C" w:rsidRPr="005555C6">
        <w:tc>
          <w:tcPr>
            <w:tcW w:w="9070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Запрос поступил:</w:t>
            </w:r>
          </w:p>
        </w:tc>
      </w:tr>
      <w:tr w:rsidR="0001470C" w:rsidRPr="005555C6">
        <w:tc>
          <w:tcPr>
            <w:tcW w:w="9070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Дата:</w:t>
            </w:r>
          </w:p>
        </w:tc>
      </w:tr>
      <w:tr w:rsidR="0001470C" w:rsidRPr="005555C6">
        <w:tc>
          <w:tcPr>
            <w:tcW w:w="9070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 №:</w:t>
            </w:r>
          </w:p>
        </w:tc>
      </w:tr>
      <w:tr w:rsidR="0001470C" w:rsidRPr="005555C6">
        <w:tc>
          <w:tcPr>
            <w:tcW w:w="9070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Ф.И.О. и подпись лица, принявшего запрос:</w:t>
            </w:r>
          </w:p>
        </w:tc>
      </w:tr>
      <w:tr w:rsidR="0001470C" w:rsidRPr="005555C6">
        <w:tc>
          <w:tcPr>
            <w:tcW w:w="9070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Выдано разрешение:</w:t>
            </w:r>
          </w:p>
        </w:tc>
      </w:tr>
      <w:tr w:rsidR="0001470C" w:rsidRPr="005555C6">
        <w:tc>
          <w:tcPr>
            <w:tcW w:w="9070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Дата:</w:t>
            </w:r>
          </w:p>
        </w:tc>
      </w:tr>
    </w:tbl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 4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637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bookmarkStart w:id="4" w:name="P525"/>
      <w:bookmarkEnd w:id="4"/>
      <w:r>
        <w:rPr>
          <w:rFonts w:ascii="Times New Roman" w:hAnsi="Times New Roman" w:cs="Times New Roman"/>
          <w:sz w:val="26"/>
          <w:szCs w:val="26"/>
          <w:lang w:eastAsia="ru-RU"/>
        </w:rPr>
        <w:t>БЛОК-СХЕМА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последовательности действий по предоставлению муниципальной услуги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B04A71" w:rsidP="00F96CF7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B04A71">
        <w:rPr>
          <w:noProof/>
          <w:lang w:eastAsia="ru-RU"/>
        </w:rPr>
        <w:pict>
          <v:group id="Группа 1" o:spid="_x0000_s1027" style="position:absolute;left:0;text-align:left;margin-left:-27.3pt;margin-top:6.2pt;width:486.45pt;height:637.1pt;z-index:251659264" coordsize="9729,12742">
            <v:rect id="Rectangle 4" o:spid="_x0000_s1028" style="position:absolute;width:9729;height:1189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Проверка документов на соответствие требованиям, указанным в пункте 12 Регламента.</w:t>
                    </w:r>
                  </w:p>
                  <w:p w:rsidR="0001470C" w:rsidRDefault="0001470C" w:rsidP="00F96CF7">
                    <w:pPr>
                      <w:jc w:val="center"/>
                    </w:pPr>
                  </w:p>
                  <w:p w:rsidR="0001470C" w:rsidRDefault="0001470C" w:rsidP="00F96CF7">
                    <w:pPr>
                      <w:jc w:val="center"/>
                    </w:pPr>
                    <w:r>
                      <w:t>Проверка наличия оснований для отказа в приеме документов, предусмотренных пунктом 13 Регламента</w:t>
                    </w:r>
                  </w:p>
                </w:txbxContent>
              </v:textbox>
            </v:rect>
            <v:rect id="Rectangle 5" o:spid="_x0000_s1029" style="position:absolute;top:1590;width:4622;height:670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Документы соответствуют требованиям</w:t>
                    </w:r>
                  </w:p>
                  <w:p w:rsidR="0001470C" w:rsidRDefault="0001470C" w:rsidP="00F96CF7"/>
                </w:txbxContent>
              </v:textbox>
            </v:rect>
            <v:rect id="Rectangle 6" o:spid="_x0000_s1030" style="position:absolute;left:5107;top:1590;width:4622;height:670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Документы не соответствуют требованиям</w:t>
                    </w:r>
                  </w:p>
                  <w:p w:rsidR="0001470C" w:rsidRDefault="0001470C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rect id="Rectangle 7" o:spid="_x0000_s1031" style="position:absolute;left:5107;top:2612;width:4622;height:670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Отказ в приеме документов с указанием причин отказа</w:t>
                    </w:r>
                  </w:p>
                  <w:p w:rsidR="0001470C" w:rsidRDefault="0001470C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rect id="Rectangle 8" o:spid="_x0000_s1032" style="position:absolute;left:5107;top:3700;width:4622;height:670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Возвращение документов заявителю</w:t>
                    </w:r>
                  </w:p>
                  <w:p w:rsidR="0001470C" w:rsidRDefault="0001470C" w:rsidP="00F96CF7">
                    <w:pPr>
                      <w:jc w:val="center"/>
                    </w:pPr>
                  </w:p>
                </w:txbxContent>
              </v:textbox>
            </v:rect>
            <v:rect id="Rectangle 9" o:spid="_x0000_s1033" style="position:absolute;top:2612;width:4622;height:670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Регистрация заявления и документов</w:t>
                    </w:r>
                  </w:p>
                  <w:p w:rsidR="0001470C" w:rsidRDefault="0001470C" w:rsidP="00F96CF7">
                    <w:pPr>
                      <w:jc w:val="center"/>
                    </w:pPr>
                  </w:p>
                </w:txbxContent>
              </v:textbox>
            </v:rect>
            <v:rect id="Rectangle 10" o:spid="_x0000_s1034" style="position:absolute;top:3700;width:4622;height:670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Проверка документов</w:t>
                    </w:r>
                  </w:p>
                  <w:p w:rsidR="0001470C" w:rsidRDefault="0001470C" w:rsidP="00F96CF7">
                    <w:pPr>
                      <w:jc w:val="center"/>
                    </w:pP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35" type="#_x0000_t32" style="position:absolute;left:2146;top:1189;width:0;height:401;visibility:visible" o:connectortype="straight">
              <v:stroke endarrow="open" endarrowwidth="wide" endarrowlength="short"/>
            </v:shape>
            <v:shape id="AutoShape 12" o:spid="_x0000_s1036" type="#_x0000_t32" style="position:absolute;left:7444;top:1189;width:0;height:401;visibility:visible" o:connectortype="straight">
              <v:stroke endarrow="open" endarrowwidth="wide" endarrowlength="short"/>
            </v:shape>
            <v:shape id="AutoShape 13" o:spid="_x0000_s1037" type="#_x0000_t32" style="position:absolute;left:7444;top:2260;width:0;height:401;visibility:visible" o:connectortype="straight">
              <v:stroke endarrow="open" endarrowwidth="wide" endarrowlength="short"/>
            </v:shape>
            <v:shape id="AutoShape 14" o:spid="_x0000_s1038" type="#_x0000_t32" style="position:absolute;left:7444;top:3282;width:0;height:401;visibility:visible" o:connectortype="straight">
              <v:stroke endarrow="open" endarrowwidth="wide" endarrowlength="short"/>
            </v:shape>
            <v:shape id="AutoShape 15" o:spid="_x0000_s1039" type="#_x0000_t32" style="position:absolute;left:2146;top:2260;width:0;height:401;visibility:visible" o:connectortype="straight">
              <v:stroke endarrow="open" endarrowwidth="wide" endarrowlength="short"/>
            </v:shape>
            <v:shape id="AutoShape 16" o:spid="_x0000_s1040" type="#_x0000_t32" style="position:absolute;left:2146;top:3299;width:0;height:401;visibility:visible" o:connectortype="straight">
              <v:stroke endarrow="open" endarrowwidth="wide" endarrowlength="short"/>
            </v:shape>
            <v:rect id="Rectangle 17" o:spid="_x0000_s1041" style="position:absolute;top:4804;width:2214;height:1716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 xml:space="preserve">Отсутствуют основания для отказа </w:t>
                    </w:r>
                  </w:p>
                  <w:p w:rsidR="0001470C" w:rsidRDefault="0001470C" w:rsidP="00F96CF7">
                    <w:pPr>
                      <w:jc w:val="center"/>
                    </w:pPr>
                    <w:r>
                      <w:t>в предоставлении муниципальной услуги</w:t>
                    </w:r>
                  </w:p>
                </w:txbxContent>
              </v:textbox>
            </v:rect>
            <v:rect id="Rectangle 18" o:spid="_x0000_s1042" style="position:absolute;left:81;top:6921;width:2133;height:829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Подготовка разрешения</w:t>
                    </w:r>
                  </w:p>
                  <w:p w:rsidR="0001470C" w:rsidRDefault="0001470C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19" o:spid="_x0000_s1043" type="#_x0000_t32" style="position:absolute;left:1087;top:4403;width:0;height:401;visibility:visible" o:connectortype="straight">
              <v:stroke endarrow="open" endarrowwidth="wide" endarrowlength="short"/>
            </v:shape>
            <v:shape id="AutoShape 20" o:spid="_x0000_s1044" type="#_x0000_t32" style="position:absolute;left:3505;top:4403;width:0;height:401;visibility:visible" o:connectortype="straight">
              <v:stroke endarrow="open" endarrowwidth="wide" endarrowlength="short"/>
            </v:shape>
            <v:rect id="Rectangle 21" o:spid="_x0000_s1045" style="position:absolute;left:2408;top:4804;width:2133;height:1716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 xml:space="preserve">Имеются основания для отказа </w:t>
                    </w:r>
                  </w:p>
                  <w:p w:rsidR="0001470C" w:rsidRDefault="0001470C" w:rsidP="00F96CF7">
                    <w:pPr>
                      <w:jc w:val="center"/>
                    </w:pPr>
                    <w:r>
                      <w:t>в предоставлении муниципальной услуги</w:t>
                    </w:r>
                  </w:p>
                  <w:p w:rsidR="0001470C" w:rsidRDefault="0001470C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:rsidR="0001470C" w:rsidRDefault="0001470C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rect id="Rectangle 22" o:spid="_x0000_s1046" style="position:absolute;left:2408;top:6921;width:2133;height:829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 xml:space="preserve">Подготовка уведомления </w:t>
                    </w:r>
                  </w:p>
                  <w:p w:rsidR="0001470C" w:rsidRDefault="0001470C" w:rsidP="00F96CF7">
                    <w:pPr>
                      <w:jc w:val="center"/>
                    </w:pPr>
                    <w:r>
                      <w:t>об отказе</w:t>
                    </w:r>
                  </w:p>
                  <w:p w:rsidR="0001470C" w:rsidRDefault="0001470C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23" o:spid="_x0000_s1047" type="#_x0000_t32" style="position:absolute;left:1087;top:6520;width:0;height:401;visibility:visible" o:connectortype="straight">
              <v:stroke endarrow="open" endarrowwidth="wide" endarrowlength="short"/>
            </v:shape>
            <v:shape id="AutoShape 24" o:spid="_x0000_s1048" type="#_x0000_t32" style="position:absolute;left:3505;top:6520;width:0;height:401;visibility:visible" o:connectortype="straight">
              <v:stroke endarrow="open" endarrowwidth="wide" endarrowlength="short"/>
            </v:shape>
            <v:rect id="Rectangle 25" o:spid="_x0000_s1049" style="position:absolute;left:81;top:8204;width:2133;height:829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Подписание разрешения</w:t>
                    </w:r>
                  </w:p>
                  <w:p w:rsidR="0001470C" w:rsidRDefault="0001470C" w:rsidP="00F96CF7">
                    <w:pPr>
                      <w:jc w:val="center"/>
                    </w:pPr>
                  </w:p>
                </w:txbxContent>
              </v:textbox>
            </v:rect>
            <v:rect id="Rectangle 26" o:spid="_x0000_s1050" style="position:absolute;left:2408;top:8204;width:2133;height:829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Подписание</w:t>
                    </w:r>
                  </w:p>
                  <w:p w:rsidR="0001470C" w:rsidRDefault="0001470C" w:rsidP="00F96CF7">
                    <w:pPr>
                      <w:jc w:val="center"/>
                    </w:pPr>
                    <w:r>
                      <w:t xml:space="preserve">уведомления </w:t>
                    </w:r>
                  </w:p>
                  <w:p w:rsidR="0001470C" w:rsidRDefault="0001470C" w:rsidP="00F96CF7">
                    <w:pPr>
                      <w:jc w:val="center"/>
                    </w:pPr>
                    <w:r>
                      <w:t>об отказе</w:t>
                    </w:r>
                  </w:p>
                  <w:p w:rsidR="0001470C" w:rsidRDefault="0001470C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27" o:spid="_x0000_s1051" type="#_x0000_t32" style="position:absolute;left:1087;top:7803;width:0;height:401;visibility:visible" o:connectortype="straight">
              <v:stroke endarrow="open" endarrowwidth="wide" endarrowlength="short"/>
            </v:shape>
            <v:shape id="AutoShape 28" o:spid="_x0000_s1052" type="#_x0000_t32" style="position:absolute;left:3505;top:7803;width:0;height:401;visibility:visible" o:connectortype="straight">
              <v:stroke endarrow="open" endarrowwidth="wide" endarrowlength="short"/>
            </v:shape>
            <v:rect id="Rectangle 29" o:spid="_x0000_s1053" style="position:absolute;left:81;top:9441;width:2133;height:829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 xml:space="preserve">Регистрация разрешения </w:t>
                    </w:r>
                  </w:p>
                  <w:p w:rsidR="0001470C" w:rsidRDefault="0001470C" w:rsidP="00F96CF7">
                    <w:pPr>
                      <w:jc w:val="center"/>
                    </w:pPr>
                    <w:r>
                      <w:t>в журнале</w:t>
                    </w:r>
                  </w:p>
                  <w:p w:rsidR="0001470C" w:rsidRDefault="0001470C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30" o:spid="_x0000_s1054" type="#_x0000_t32" style="position:absolute;left:1087;top:9040;width:0;height:401;visibility:visible" o:connectortype="straight">
              <v:stroke endarrow="open" endarrowwidth="wide" endarrowlength="short"/>
            </v:shape>
            <v:rect id="Rectangle 31" o:spid="_x0000_s1055" style="position:absolute;left:1304;top:10690;width:2133;height:829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Извещение заявителя</w:t>
                    </w:r>
                  </w:p>
                  <w:p w:rsidR="0001470C" w:rsidRDefault="0001470C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32" o:spid="_x0000_s1056" type="#_x0000_t32" style="position:absolute;left:1820;top:10289;width:0;height:401;visibility:visible" o:connectortype="straight">
              <v:stroke endarrow="open" endarrowwidth="wide" endarrowlength="short"/>
            </v:shape>
            <v:shape id="AutoShape 33" o:spid="_x0000_s1057" type="#_x0000_t32" style="position:absolute;left:2853;top:9040;width:0;height:1650;visibility:visible" o:connectortype="straight">
              <v:stroke endarrow="open" endarrowwidth="wide" endarrowlength="short"/>
            </v:shape>
            <v:rect id="Rectangle 34" o:spid="_x0000_s1058" style="position:absolute;left:163;top:11913;width:4578;height:829;visibility:visible">
              <v:textbox>
                <w:txbxContent>
                  <w:p w:rsidR="0001470C" w:rsidRDefault="0001470C" w:rsidP="00F96CF7">
                    <w:pPr>
                      <w:jc w:val="center"/>
                    </w:pPr>
                    <w:r>
                      <w:t>Выдача результатов оказания муниципальной услуги</w:t>
                    </w:r>
                  </w:p>
                  <w:p w:rsidR="0001470C" w:rsidRDefault="0001470C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35" o:spid="_x0000_s1059" type="#_x0000_t32" style="position:absolute;left:2473;top:11512;width:0;height:401;visibility:visible" o:connectortype="straight">
              <v:stroke endarrow="open" endarrowwidth="wide" endarrowlength="short"/>
            </v:shape>
          </v:group>
        </w:pic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tabs>
          <w:tab w:val="left" w:pos="524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tabs>
          <w:tab w:val="left" w:pos="433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01470C" w:rsidRDefault="0001470C" w:rsidP="00F96CF7">
      <w:pPr>
        <w:tabs>
          <w:tab w:val="left" w:pos="433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7088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7088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7088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 5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708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bookmarkStart w:id="5" w:name="P586"/>
      <w:bookmarkEnd w:id="5"/>
      <w:r>
        <w:rPr>
          <w:rFonts w:ascii="Times New Roman" w:hAnsi="Times New Roman" w:cs="Times New Roman"/>
          <w:sz w:val="26"/>
          <w:szCs w:val="26"/>
          <w:lang w:eastAsia="ru-RU"/>
        </w:rPr>
        <w:t xml:space="preserve">ЖУРНАЛ 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учета выданных разрешений на выполнение авиационных работ, парашютных прыжков,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Карамского муниципального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посадку (взлет) на площадки, р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асположенные в границах Карам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ского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 о которых не опубликованы </w:t>
      </w:r>
    </w:p>
    <w:p w:rsidR="0001470C" w:rsidRPr="00E34BCE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34BCE">
        <w:rPr>
          <w:rFonts w:ascii="Times New Roman" w:hAnsi="Times New Roman" w:cs="Times New Roman"/>
          <w:sz w:val="28"/>
          <w:szCs w:val="28"/>
          <w:lang w:eastAsia="ru-RU"/>
        </w:rPr>
        <w:t>в документах аэронавигационной информации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Хранить ___________ года.</w:t>
      </w:r>
    </w:p>
    <w:p w:rsidR="0001470C" w:rsidRDefault="0001470C" w:rsidP="00F96C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Начат: _________________.</w:t>
      </w:r>
    </w:p>
    <w:p w:rsidR="0001470C" w:rsidRDefault="0001470C" w:rsidP="00F96C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Окончен: _______________.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10245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A0"/>
      </w:tblPr>
      <w:tblGrid>
        <w:gridCol w:w="639"/>
        <w:gridCol w:w="1021"/>
        <w:gridCol w:w="1602"/>
        <w:gridCol w:w="992"/>
        <w:gridCol w:w="1418"/>
        <w:gridCol w:w="1702"/>
        <w:gridCol w:w="1595"/>
        <w:gridCol w:w="1276"/>
      </w:tblGrid>
      <w:tr w:rsidR="0001470C" w:rsidRPr="005555C6">
        <w:trPr>
          <w:cantSplit/>
          <w:trHeight w:val="3704"/>
        </w:trPr>
        <w:tc>
          <w:tcPr>
            <w:tcW w:w="639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1021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№/дата разрешения</w:t>
            </w:r>
          </w:p>
        </w:tc>
        <w:tc>
          <w:tcPr>
            <w:tcW w:w="1601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Наименование заявителя</w:t>
            </w:r>
          </w:p>
        </w:tc>
        <w:tc>
          <w:tcPr>
            <w:tcW w:w="992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Срок действия разрешения</w:t>
            </w:r>
          </w:p>
        </w:tc>
        <w:tc>
          <w:tcPr>
            <w:tcW w:w="1417" w:type="dxa"/>
            <w:textDirection w:val="btLr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Вид деятельности по использованию воздушного прост</w:t>
            </w:r>
            <w:r w:rsidR="007D1BCE">
              <w:rPr>
                <w:rFonts w:ascii="Times New Roman" w:hAnsi="Times New Roman" w:cs="Times New Roman"/>
                <w:lang w:eastAsia="ru-RU"/>
              </w:rPr>
              <w:t>ранства над территорией Карам</w:t>
            </w:r>
            <w:r>
              <w:rPr>
                <w:rFonts w:ascii="Times New Roman" w:hAnsi="Times New Roman" w:cs="Times New Roman"/>
                <w:lang w:eastAsia="ru-RU"/>
              </w:rPr>
              <w:t xml:space="preserve">ского сельского поселения </w:t>
            </w:r>
          </w:p>
        </w:tc>
        <w:tc>
          <w:tcPr>
            <w:tcW w:w="1701" w:type="dxa"/>
            <w:textDirection w:val="btLr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Тип воздушного судна, государственный (регистрационный) опознавательный знак/учетно-опознавательный знак, заводской номер (при наличии)</w:t>
            </w:r>
          </w:p>
        </w:tc>
        <w:tc>
          <w:tcPr>
            <w:tcW w:w="1594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Разрешение на руки получил (подпись, Ф.И.О., дата)</w:t>
            </w:r>
          </w:p>
        </w:tc>
        <w:tc>
          <w:tcPr>
            <w:tcW w:w="1276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Ограничения/примечания</w:t>
            </w:r>
          </w:p>
        </w:tc>
      </w:tr>
      <w:tr w:rsidR="0001470C" w:rsidRPr="005555C6">
        <w:tc>
          <w:tcPr>
            <w:tcW w:w="639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1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1470C" w:rsidRDefault="000147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Default="007D1BCE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 6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694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7D1BCE" w:rsidP="00F96CF7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Главе администрации</w:t>
      </w:r>
    </w:p>
    <w:p w:rsidR="0001470C" w:rsidRDefault="007D1BCE" w:rsidP="00F96CF7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Карам</w:t>
      </w:r>
      <w:r w:rsidR="0001470C">
        <w:rPr>
          <w:rFonts w:ascii="Times New Roman" w:hAnsi="Times New Roman" w:cs="Times New Roman"/>
          <w:sz w:val="26"/>
          <w:szCs w:val="26"/>
          <w:lang w:eastAsia="ru-RU"/>
        </w:rPr>
        <w:t>ского сельского поселения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от 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6" w:name="P628"/>
      <w:bookmarkEnd w:id="6"/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ЗАЯВЛЕНИЕ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об исправлении технической ошибки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Сообщаю об ошибке, допущенной при оказании муниципальной услуги: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Записано: 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Правильные сведения: 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Прошу исправить допущенную техническую ошибку.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Прилагаю следующие документы: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Телефон: 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E-mail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: 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                               ______________________________________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(дата)                                                                          (подпись)                             (Ф.И.О.)</w:t>
      </w: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470C" w:rsidRDefault="0001470C" w:rsidP="00F96C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Служебные отметки</w:t>
      </w:r>
    </w:p>
    <w:p w:rsidR="0001470C" w:rsidRDefault="0001470C" w:rsidP="00F96C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Запрос поступил:</w:t>
      </w:r>
    </w:p>
    <w:p w:rsidR="0001470C" w:rsidRDefault="0001470C" w:rsidP="00F96C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Дата:</w:t>
      </w:r>
    </w:p>
    <w:p w:rsidR="0001470C" w:rsidRDefault="0001470C" w:rsidP="00F96C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Вх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. №:</w:t>
      </w:r>
    </w:p>
    <w:p w:rsidR="0001470C" w:rsidRDefault="0001470C" w:rsidP="00F96C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Ф.И.О. и подпись лица, принявшего запрос:</w:t>
      </w:r>
    </w:p>
    <w:p w:rsidR="0001470C" w:rsidRPr="00E34BCE" w:rsidRDefault="0001470C" w:rsidP="00F96C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4BC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Выдано разрешение на выполнение авиационных работ, парашютных прыжков, демонстрационных полетов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воздушных судов, полетов беспилотных летательных аппаратов, подъема привязных аэростатов над территорией 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>Карамского муниципального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посадку (взлет) на площадки, р</w:t>
      </w:r>
      <w:r w:rsidR="007D1BCE">
        <w:rPr>
          <w:rFonts w:ascii="Times New Roman" w:hAnsi="Times New Roman" w:cs="Times New Roman"/>
          <w:sz w:val="28"/>
          <w:szCs w:val="28"/>
          <w:lang w:eastAsia="ru-RU"/>
        </w:rPr>
        <w:t xml:space="preserve">асположенные в границах Карамского сельского поселения,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 которых </w:t>
      </w:r>
      <w:r w:rsidRPr="00E34BCE">
        <w:rPr>
          <w:rFonts w:ascii="Times New Roman" w:hAnsi="Times New Roman" w:cs="Times New Roman"/>
          <w:sz w:val="28"/>
          <w:szCs w:val="28"/>
          <w:lang w:eastAsia="ru-RU"/>
        </w:rPr>
        <w:t>не опубликованы в документах аэронавигационной информации.</w:t>
      </w:r>
    </w:p>
    <w:p w:rsidR="0001470C" w:rsidRPr="00E34BCE" w:rsidRDefault="0001470C" w:rsidP="00F96CF7">
      <w:pPr>
        <w:tabs>
          <w:tab w:val="left" w:pos="433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470C" w:rsidRDefault="0001470C" w:rsidP="00F96CF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F96CF7"/>
    <w:p w:rsidR="0001470C" w:rsidRDefault="0001470C" w:rsidP="00F96CF7"/>
    <w:p w:rsidR="0001470C" w:rsidRDefault="0001470C">
      <w:bookmarkStart w:id="7" w:name="_GoBack"/>
      <w:bookmarkEnd w:id="7"/>
    </w:p>
    <w:sectPr w:rsidR="0001470C" w:rsidSect="00F96CF7">
      <w:pgSz w:w="11907" w:h="16839" w:code="9"/>
      <w:pgMar w:top="720" w:right="720" w:bottom="720" w:left="720" w:header="709" w:footer="709" w:gutter="284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doNotHyphenateCaps/>
  <w:drawingGridHorizontalSpacing w:val="140"/>
  <w:drawingGridVerticalSpacing w:val="381"/>
  <w:displayHorizontalDrawingGridEvery w:val="0"/>
  <w:characterSpacingControl w:val="doNotCompress"/>
  <w:doNotValidateAgainstSchema/>
  <w:doNotDemarcateInvalidXml/>
  <w:compat/>
  <w:rsids>
    <w:rsidRoot w:val="00CA5330"/>
    <w:rsid w:val="0001470C"/>
    <w:rsid w:val="000E1269"/>
    <w:rsid w:val="001579D3"/>
    <w:rsid w:val="00211C36"/>
    <w:rsid w:val="002C7122"/>
    <w:rsid w:val="0034043C"/>
    <w:rsid w:val="00402B2F"/>
    <w:rsid w:val="00460DB9"/>
    <w:rsid w:val="0048581B"/>
    <w:rsid w:val="005409F2"/>
    <w:rsid w:val="005555C6"/>
    <w:rsid w:val="00602897"/>
    <w:rsid w:val="006B2316"/>
    <w:rsid w:val="007D1BCE"/>
    <w:rsid w:val="007E232F"/>
    <w:rsid w:val="00907FC1"/>
    <w:rsid w:val="00AB570B"/>
    <w:rsid w:val="00AF272A"/>
    <w:rsid w:val="00B04A71"/>
    <w:rsid w:val="00B92B21"/>
    <w:rsid w:val="00C9674D"/>
    <w:rsid w:val="00CA5330"/>
    <w:rsid w:val="00D96854"/>
    <w:rsid w:val="00DC5BB1"/>
    <w:rsid w:val="00E34BCE"/>
    <w:rsid w:val="00E647B4"/>
    <w:rsid w:val="00EF6460"/>
    <w:rsid w:val="00F96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  <o:rules v:ext="edit">
        <o:r id="V:Rule17" type="connector" idref="#AutoShape 16"/>
        <o:r id="V:Rule18" type="connector" idref="#AutoShape 15"/>
        <o:r id="V:Rule19" type="connector" idref="#AutoShape 19"/>
        <o:r id="V:Rule20" type="connector" idref="#AutoShape 33"/>
        <o:r id="V:Rule21" type="connector" idref="#AutoShape 28"/>
        <o:r id="V:Rule22" type="connector" idref="#AutoShape 27"/>
        <o:r id="V:Rule23" type="connector" idref="#AutoShape 14"/>
        <o:r id="V:Rule24" type="connector" idref="#AutoShape 23"/>
        <o:r id="V:Rule25" type="connector" idref="#AutoShape 11"/>
        <o:r id="V:Rule26" type="connector" idref="#AutoShape 32"/>
        <o:r id="V:Rule27" type="connector" idref="#AutoShape 30"/>
        <o:r id="V:Rule28" type="connector" idref="#AutoShape 12"/>
        <o:r id="V:Rule29" type="connector" idref="#AutoShape 24"/>
        <o:r id="V:Rule30" type="connector" idref="#AutoShape 20"/>
        <o:r id="V:Rule31" type="connector" idref="#AutoShape 35"/>
        <o:r id="V:Rule32" type="connector" idref="#AutoShape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CF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F96CF7"/>
    <w:rPr>
      <w:color w:val="0000FF"/>
      <w:u w:val="single"/>
    </w:rPr>
  </w:style>
  <w:style w:type="paragraph" w:customStyle="1" w:styleId="ConsPlusNormal">
    <w:name w:val="ConsPlusNormal"/>
    <w:uiPriority w:val="99"/>
    <w:rsid w:val="00EF6460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EF6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646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1736DD3C49DD3D691D53CA5BDB3D76B1958C69DBEBFA1390FD9546065E2289ECF8E711295BCBA34786FFE9C1C0FE59CBDBC7EF0B67DED2N4zDM" TargetMode="External"/><Relationship Id="rId13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01736DD3C49DD3D691D53CA5BDB3D76B1958C69DBEBFA1390FD9546065E2289ECF8E7112F52C5FE17C9FEB58591ED59C9DBC5E914N6zCM" TargetMode="External"/><Relationship Id="rId12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11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5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15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10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4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9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14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23</Pages>
  <Words>8010</Words>
  <Characters>45660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</cp:revision>
  <dcterms:created xsi:type="dcterms:W3CDTF">2022-01-20T10:13:00Z</dcterms:created>
  <dcterms:modified xsi:type="dcterms:W3CDTF">2024-02-06T02:12:00Z</dcterms:modified>
</cp:coreProperties>
</file>